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538E" w14:textId="77777777" w:rsidR="00D828DD" w:rsidRDefault="0055025B">
      <w:pPr>
        <w:spacing w:after="80"/>
        <w:jc w:val="center"/>
      </w:pPr>
      <w:r>
        <w:rPr>
          <w:b/>
          <w:bCs/>
          <w:color w:val="01696F"/>
          <w:sz w:val="40"/>
          <w:szCs w:val="40"/>
        </w:rPr>
        <w:t>CONTRAT DE BAIL</w:t>
      </w:r>
    </w:p>
    <w:p w14:paraId="1F88538F" w14:textId="77777777" w:rsidR="00D828DD" w:rsidRDefault="0055025B">
      <w:pPr>
        <w:spacing w:after="60"/>
        <w:jc w:val="center"/>
      </w:pPr>
      <w:r>
        <w:rPr>
          <w:b/>
          <w:bCs/>
          <w:color w:val="01696F"/>
          <w:sz w:val="36"/>
          <w:szCs w:val="36"/>
        </w:rPr>
        <w:t>D'HABITATION MEUBLEE</w:t>
      </w:r>
    </w:p>
    <w:p w14:paraId="1F885390" w14:textId="77777777" w:rsidR="00D828DD" w:rsidRDefault="0055025B">
      <w:pPr>
        <w:spacing w:after="200"/>
        <w:jc w:val="center"/>
      </w:pPr>
      <w:r>
        <w:rPr>
          <w:i/>
          <w:iCs/>
          <w:color w:val="555555"/>
          <w:sz w:val="18"/>
          <w:szCs w:val="18"/>
        </w:rPr>
        <w:t>(Loi n 89-462 du 6 juillet 1989, modifiee par la loi ALUR du 24 mars 2014)</w:t>
      </w:r>
    </w:p>
    <w:p w14:paraId="1F885391" w14:textId="77777777" w:rsidR="00D828DD" w:rsidRDefault="0055025B">
      <w:pPr>
        <w:spacing w:after="300"/>
        <w:jc w:val="right"/>
      </w:pPr>
      <w:r>
        <w:t xml:space="preserve">Fait a Paris, le </w:t>
      </w:r>
      <w:r>
        <w:rPr>
          <w:i/>
          <w:iCs/>
          <w:color w:val="01696F"/>
        </w:rPr>
        <w:t>[date de signature]</w:t>
      </w:r>
    </w:p>
    <w:p w14:paraId="1F885392" w14:textId="77777777" w:rsidR="00D828DD" w:rsidRDefault="0055025B">
      <w:pPr>
        <w:pStyle w:val="Titre2"/>
        <w:spacing w:before="300" w:after="150"/>
      </w:pPr>
      <w:r>
        <w:t>ENTRE LES PARTIES</w:t>
      </w:r>
    </w:p>
    <w:p w14:paraId="1F885393" w14:textId="77777777" w:rsidR="00D828DD" w:rsidRDefault="0055025B">
      <w:pPr>
        <w:spacing w:before="240" w:after="120"/>
      </w:pPr>
      <w:r>
        <w:rPr>
          <w:b/>
          <w:bCs/>
          <w:color w:val="000000"/>
          <w:sz w:val="24"/>
          <w:szCs w:val="24"/>
        </w:rPr>
        <w:t>Le Bailleur (proprietaire)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4"/>
        <w:gridCol w:w="5922"/>
      </w:tblGrid>
      <w:tr w:rsidR="00D828DD" w14:paraId="1F885396" w14:textId="77777777">
        <w:tblPrEx>
          <w:tblCellMar>
            <w:top w:w="0" w:type="dxa"/>
            <w:bottom w:w="0" w:type="dxa"/>
          </w:tblCellMar>
        </w:tblPrEx>
        <w:tc>
          <w:tcPr>
            <w:tcW w:w="3200" w:type="dxa"/>
            <w:tcMar>
              <w:top w:w="40" w:type="dxa"/>
              <w:left w:w="80" w:type="dxa"/>
              <w:bottom w:w="40" w:type="dxa"/>
              <w:right w:w="80" w:type="dxa"/>
            </w:tcMar>
          </w:tcPr>
          <w:p w14:paraId="1F885394" w14:textId="77777777" w:rsidR="00D828DD" w:rsidRDefault="0055025B">
            <w:r>
              <w:rPr>
                <w:b/>
                <w:bCs/>
              </w:rPr>
              <w:t>Nom / Prenom</w:t>
            </w:r>
          </w:p>
        </w:tc>
        <w:tc>
          <w:tcPr>
            <w:tcW w:w="6160" w:type="dxa"/>
            <w:tcMar>
              <w:top w:w="40" w:type="dxa"/>
              <w:left w:w="80" w:type="dxa"/>
              <w:bottom w:w="40" w:type="dxa"/>
              <w:right w:w="80" w:type="dxa"/>
            </w:tcMar>
          </w:tcPr>
          <w:p w14:paraId="1F885395" w14:textId="77777777" w:rsidR="00D828DD" w:rsidRDefault="0055025B">
            <w:r>
              <w:rPr>
                <w:i/>
                <w:iCs/>
                <w:color w:val="01696F"/>
              </w:rPr>
              <w:t>[Nom et prenom du proprietaire]</w:t>
            </w:r>
          </w:p>
        </w:tc>
      </w:tr>
      <w:tr w:rsidR="00D828DD" w14:paraId="1F885399" w14:textId="77777777">
        <w:tblPrEx>
          <w:tblCellMar>
            <w:top w:w="0" w:type="dxa"/>
            <w:bottom w:w="0" w:type="dxa"/>
          </w:tblCellMar>
        </w:tblPrEx>
        <w:tc>
          <w:tcPr>
            <w:tcW w:w="3200" w:type="dxa"/>
            <w:tcMar>
              <w:top w:w="40" w:type="dxa"/>
              <w:left w:w="80" w:type="dxa"/>
              <w:bottom w:w="40" w:type="dxa"/>
              <w:right w:w="80" w:type="dxa"/>
            </w:tcMar>
          </w:tcPr>
          <w:p w14:paraId="1F885397" w14:textId="77777777" w:rsidR="00D828DD" w:rsidRDefault="0055025B">
            <w:r>
              <w:rPr>
                <w:b/>
                <w:bCs/>
              </w:rPr>
              <w:t>Adresse</w:t>
            </w:r>
          </w:p>
        </w:tc>
        <w:tc>
          <w:tcPr>
            <w:tcW w:w="6160" w:type="dxa"/>
            <w:tcMar>
              <w:top w:w="40" w:type="dxa"/>
              <w:left w:w="80" w:type="dxa"/>
              <w:bottom w:w="40" w:type="dxa"/>
              <w:right w:w="80" w:type="dxa"/>
            </w:tcMar>
          </w:tcPr>
          <w:p w14:paraId="1F885398" w14:textId="77777777" w:rsidR="00D828DD" w:rsidRDefault="0055025B">
            <w:r>
              <w:rPr>
                <w:i/>
                <w:iCs/>
                <w:color w:val="01696F"/>
              </w:rPr>
              <w:t>[Adresse du proprietaire]</w:t>
            </w:r>
          </w:p>
        </w:tc>
      </w:tr>
      <w:tr w:rsidR="00D828DD" w14:paraId="1F88539C" w14:textId="77777777">
        <w:tblPrEx>
          <w:tblCellMar>
            <w:top w:w="0" w:type="dxa"/>
            <w:bottom w:w="0" w:type="dxa"/>
          </w:tblCellMar>
        </w:tblPrEx>
        <w:tc>
          <w:tcPr>
            <w:tcW w:w="3200" w:type="dxa"/>
            <w:tcMar>
              <w:top w:w="40" w:type="dxa"/>
              <w:left w:w="80" w:type="dxa"/>
              <w:bottom w:w="40" w:type="dxa"/>
              <w:right w:w="80" w:type="dxa"/>
            </w:tcMar>
          </w:tcPr>
          <w:p w14:paraId="1F88539A" w14:textId="77777777" w:rsidR="00D828DD" w:rsidRDefault="0055025B">
            <w:r>
              <w:rPr>
                <w:b/>
                <w:bCs/>
              </w:rPr>
              <w:t>Telephone</w:t>
            </w:r>
          </w:p>
        </w:tc>
        <w:tc>
          <w:tcPr>
            <w:tcW w:w="6160" w:type="dxa"/>
            <w:tcMar>
              <w:top w:w="40" w:type="dxa"/>
              <w:left w:w="80" w:type="dxa"/>
              <w:bottom w:w="40" w:type="dxa"/>
              <w:right w:w="80" w:type="dxa"/>
            </w:tcMar>
          </w:tcPr>
          <w:p w14:paraId="1F88539B" w14:textId="77777777" w:rsidR="00D828DD" w:rsidRDefault="0055025B">
            <w:r>
              <w:rPr>
                <w:i/>
                <w:iCs/>
                <w:color w:val="01696F"/>
              </w:rPr>
              <w:t>[Numero de telephone]</w:t>
            </w:r>
          </w:p>
        </w:tc>
      </w:tr>
      <w:tr w:rsidR="00D828DD" w14:paraId="1F88539F" w14:textId="77777777">
        <w:tblPrEx>
          <w:tblCellMar>
            <w:top w:w="0" w:type="dxa"/>
            <w:bottom w:w="0" w:type="dxa"/>
          </w:tblCellMar>
        </w:tblPrEx>
        <w:tc>
          <w:tcPr>
            <w:tcW w:w="3200" w:type="dxa"/>
            <w:tcMar>
              <w:top w:w="40" w:type="dxa"/>
              <w:left w:w="80" w:type="dxa"/>
              <w:bottom w:w="40" w:type="dxa"/>
              <w:right w:w="80" w:type="dxa"/>
            </w:tcMar>
          </w:tcPr>
          <w:p w14:paraId="1F88539D" w14:textId="77777777" w:rsidR="00D828DD" w:rsidRDefault="0055025B">
            <w:r>
              <w:rPr>
                <w:b/>
                <w:bCs/>
              </w:rPr>
              <w:t>Email</w:t>
            </w:r>
          </w:p>
        </w:tc>
        <w:tc>
          <w:tcPr>
            <w:tcW w:w="6160" w:type="dxa"/>
            <w:tcMar>
              <w:top w:w="40" w:type="dxa"/>
              <w:left w:w="80" w:type="dxa"/>
              <w:bottom w:w="40" w:type="dxa"/>
              <w:right w:w="80" w:type="dxa"/>
            </w:tcMar>
          </w:tcPr>
          <w:p w14:paraId="1F88539E" w14:textId="77777777" w:rsidR="00D828DD" w:rsidRDefault="0055025B">
            <w:r>
              <w:rPr>
                <w:i/>
                <w:iCs/>
                <w:color w:val="01696F"/>
              </w:rPr>
              <w:t>[Email du proprietaire]</w:t>
            </w:r>
          </w:p>
        </w:tc>
      </w:tr>
    </w:tbl>
    <w:p w14:paraId="1F8853A0" w14:textId="77777777" w:rsidR="00D828DD" w:rsidRDefault="00D828DD">
      <w:pPr>
        <w:spacing w:after="100"/>
      </w:pPr>
    </w:p>
    <w:p w14:paraId="1F8853A1" w14:textId="77777777" w:rsidR="00D828DD" w:rsidRDefault="0055025B">
      <w:pPr>
        <w:spacing w:after="120"/>
      </w:pPr>
      <w:r>
        <w:rPr>
          <w:color w:val="000000"/>
        </w:rPr>
        <w:t>Ci-apres designe « le Bailleur »</w:t>
      </w:r>
    </w:p>
    <w:p w14:paraId="1F8853A2" w14:textId="77777777" w:rsidR="00D828DD" w:rsidRDefault="00D828DD">
      <w:pPr>
        <w:spacing w:after="100"/>
      </w:pPr>
    </w:p>
    <w:p w14:paraId="1F8853A3" w14:textId="77777777" w:rsidR="00D828DD" w:rsidRDefault="0055025B">
      <w:pPr>
        <w:spacing w:before="240" w:after="120"/>
      </w:pPr>
      <w:r>
        <w:rPr>
          <w:b/>
          <w:bCs/>
          <w:color w:val="000000"/>
          <w:sz w:val="24"/>
          <w:szCs w:val="24"/>
        </w:rPr>
        <w:t>Le Preneur (locataire)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94"/>
        <w:gridCol w:w="5932"/>
      </w:tblGrid>
      <w:tr w:rsidR="00D828DD" w14:paraId="1F8853A6" w14:textId="77777777">
        <w:tblPrEx>
          <w:tblCellMar>
            <w:top w:w="0" w:type="dxa"/>
            <w:bottom w:w="0" w:type="dxa"/>
          </w:tblCellMar>
        </w:tblPrEx>
        <w:tc>
          <w:tcPr>
            <w:tcW w:w="3200" w:type="dxa"/>
            <w:tcMar>
              <w:top w:w="40" w:type="dxa"/>
              <w:left w:w="80" w:type="dxa"/>
              <w:bottom w:w="40" w:type="dxa"/>
              <w:right w:w="80" w:type="dxa"/>
            </w:tcMar>
          </w:tcPr>
          <w:p w14:paraId="1F8853A4" w14:textId="77777777" w:rsidR="00D828DD" w:rsidRDefault="0055025B">
            <w:r>
              <w:rPr>
                <w:b/>
                <w:bCs/>
              </w:rPr>
              <w:t>Societe</w:t>
            </w:r>
          </w:p>
        </w:tc>
        <w:tc>
          <w:tcPr>
            <w:tcW w:w="6160" w:type="dxa"/>
            <w:tcMar>
              <w:top w:w="40" w:type="dxa"/>
              <w:left w:w="80" w:type="dxa"/>
              <w:bottom w:w="40" w:type="dxa"/>
              <w:right w:w="80" w:type="dxa"/>
            </w:tcMar>
          </w:tcPr>
          <w:p w14:paraId="1F8853A5" w14:textId="77777777" w:rsidR="00D828DD" w:rsidRDefault="0055025B">
            <w:r>
              <w:rPr>
                <w:color w:val="000000"/>
              </w:rPr>
              <w:t>SASU DST CONSEILS</w:t>
            </w:r>
          </w:p>
        </w:tc>
      </w:tr>
      <w:tr w:rsidR="00D828DD" w14:paraId="1F8853A9" w14:textId="77777777">
        <w:tblPrEx>
          <w:tblCellMar>
            <w:top w:w="0" w:type="dxa"/>
            <w:bottom w:w="0" w:type="dxa"/>
          </w:tblCellMar>
        </w:tblPrEx>
        <w:tc>
          <w:tcPr>
            <w:tcW w:w="3200" w:type="dxa"/>
            <w:tcMar>
              <w:top w:w="40" w:type="dxa"/>
              <w:left w:w="80" w:type="dxa"/>
              <w:bottom w:w="40" w:type="dxa"/>
              <w:right w:w="80" w:type="dxa"/>
            </w:tcMar>
          </w:tcPr>
          <w:p w14:paraId="1F8853A7" w14:textId="77777777" w:rsidR="00D828DD" w:rsidRDefault="0055025B">
            <w:r>
              <w:rPr>
                <w:b/>
                <w:bCs/>
              </w:rPr>
              <w:t>RCS</w:t>
            </w:r>
          </w:p>
        </w:tc>
        <w:tc>
          <w:tcPr>
            <w:tcW w:w="6160" w:type="dxa"/>
            <w:tcMar>
              <w:top w:w="40" w:type="dxa"/>
              <w:left w:w="80" w:type="dxa"/>
              <w:bottom w:w="40" w:type="dxa"/>
              <w:right w:w="80" w:type="dxa"/>
            </w:tcMar>
          </w:tcPr>
          <w:p w14:paraId="1F8853A8" w14:textId="77777777" w:rsidR="00D828DD" w:rsidRDefault="0055025B">
            <w:r>
              <w:rPr>
                <w:color w:val="000000"/>
              </w:rPr>
              <w:t>922 541 883 R.C.S. Paris</w:t>
            </w:r>
          </w:p>
        </w:tc>
      </w:tr>
      <w:tr w:rsidR="00D828DD" w14:paraId="1F8853AC" w14:textId="77777777">
        <w:tblPrEx>
          <w:tblCellMar>
            <w:top w:w="0" w:type="dxa"/>
            <w:bottom w:w="0" w:type="dxa"/>
          </w:tblCellMar>
        </w:tblPrEx>
        <w:tc>
          <w:tcPr>
            <w:tcW w:w="3200" w:type="dxa"/>
            <w:tcMar>
              <w:top w:w="40" w:type="dxa"/>
              <w:left w:w="80" w:type="dxa"/>
              <w:bottom w:w="40" w:type="dxa"/>
              <w:right w:w="80" w:type="dxa"/>
            </w:tcMar>
          </w:tcPr>
          <w:p w14:paraId="1F8853AA" w14:textId="77777777" w:rsidR="00D828DD" w:rsidRDefault="0055025B">
            <w:r>
              <w:rPr>
                <w:b/>
                <w:bCs/>
              </w:rPr>
              <w:t>Forme juridique</w:t>
            </w:r>
          </w:p>
        </w:tc>
        <w:tc>
          <w:tcPr>
            <w:tcW w:w="6160" w:type="dxa"/>
            <w:tcMar>
              <w:top w:w="40" w:type="dxa"/>
              <w:left w:w="80" w:type="dxa"/>
              <w:bottom w:w="40" w:type="dxa"/>
              <w:right w:w="80" w:type="dxa"/>
            </w:tcMar>
          </w:tcPr>
          <w:p w14:paraId="1F8853AB" w14:textId="77777777" w:rsidR="00D828DD" w:rsidRDefault="0055025B">
            <w:r>
              <w:rPr>
                <w:color w:val="000000"/>
              </w:rPr>
              <w:t>Societe par actions simplifiee (associe unique)</w:t>
            </w:r>
          </w:p>
        </w:tc>
      </w:tr>
      <w:tr w:rsidR="00D828DD" w14:paraId="1F8853AF" w14:textId="77777777">
        <w:tblPrEx>
          <w:tblCellMar>
            <w:top w:w="0" w:type="dxa"/>
            <w:bottom w:w="0" w:type="dxa"/>
          </w:tblCellMar>
        </w:tblPrEx>
        <w:tc>
          <w:tcPr>
            <w:tcW w:w="3200" w:type="dxa"/>
            <w:tcMar>
              <w:top w:w="40" w:type="dxa"/>
              <w:left w:w="80" w:type="dxa"/>
              <w:bottom w:w="40" w:type="dxa"/>
              <w:right w:w="80" w:type="dxa"/>
            </w:tcMar>
          </w:tcPr>
          <w:p w14:paraId="1F8853AD" w14:textId="77777777" w:rsidR="00D828DD" w:rsidRDefault="0055025B">
            <w:r>
              <w:rPr>
                <w:b/>
                <w:bCs/>
              </w:rPr>
              <w:t>Capital social</w:t>
            </w:r>
          </w:p>
        </w:tc>
        <w:tc>
          <w:tcPr>
            <w:tcW w:w="6160" w:type="dxa"/>
            <w:tcMar>
              <w:top w:w="40" w:type="dxa"/>
              <w:left w:w="80" w:type="dxa"/>
              <w:bottom w:w="40" w:type="dxa"/>
              <w:right w:w="80" w:type="dxa"/>
            </w:tcMar>
          </w:tcPr>
          <w:p w14:paraId="1F8853AE" w14:textId="77777777" w:rsidR="00D828DD" w:rsidRDefault="0055025B">
            <w:r>
              <w:rPr>
                <w:color w:val="000000"/>
              </w:rPr>
              <w:t>1 000,00 euros</w:t>
            </w:r>
          </w:p>
        </w:tc>
      </w:tr>
      <w:tr w:rsidR="00D828DD" w14:paraId="1F8853B2" w14:textId="77777777">
        <w:tblPrEx>
          <w:tblCellMar>
            <w:top w:w="0" w:type="dxa"/>
            <w:bottom w:w="0" w:type="dxa"/>
          </w:tblCellMar>
        </w:tblPrEx>
        <w:tc>
          <w:tcPr>
            <w:tcW w:w="3200" w:type="dxa"/>
            <w:tcMar>
              <w:top w:w="40" w:type="dxa"/>
              <w:left w:w="80" w:type="dxa"/>
              <w:bottom w:w="40" w:type="dxa"/>
              <w:right w:w="80" w:type="dxa"/>
            </w:tcMar>
          </w:tcPr>
          <w:p w14:paraId="1F8853B0" w14:textId="77777777" w:rsidR="00D828DD" w:rsidRDefault="0055025B">
            <w:r>
              <w:rPr>
                <w:b/>
                <w:bCs/>
              </w:rPr>
              <w:t>Representee par</w:t>
            </w:r>
          </w:p>
        </w:tc>
        <w:tc>
          <w:tcPr>
            <w:tcW w:w="6160" w:type="dxa"/>
            <w:tcMar>
              <w:top w:w="40" w:type="dxa"/>
              <w:left w:w="80" w:type="dxa"/>
              <w:bottom w:w="40" w:type="dxa"/>
              <w:right w:w="80" w:type="dxa"/>
            </w:tcMar>
          </w:tcPr>
          <w:p w14:paraId="1F8853B1" w14:textId="77777777" w:rsidR="00D828DD" w:rsidRDefault="0055025B">
            <w:r>
              <w:rPr>
                <w:color w:val="000000"/>
              </w:rPr>
              <w:t>M. David Tapiero, President</w:t>
            </w:r>
          </w:p>
        </w:tc>
      </w:tr>
      <w:tr w:rsidR="00D828DD" w14:paraId="1F8853B8" w14:textId="77777777">
        <w:tblPrEx>
          <w:tblCellMar>
            <w:top w:w="0" w:type="dxa"/>
            <w:bottom w:w="0" w:type="dxa"/>
          </w:tblCellMar>
        </w:tblPrEx>
        <w:tc>
          <w:tcPr>
            <w:tcW w:w="3200" w:type="dxa"/>
            <w:tcMar>
              <w:top w:w="40" w:type="dxa"/>
              <w:left w:w="80" w:type="dxa"/>
              <w:bottom w:w="40" w:type="dxa"/>
              <w:right w:w="80" w:type="dxa"/>
            </w:tcMar>
          </w:tcPr>
          <w:p w14:paraId="1F8853B6" w14:textId="77777777" w:rsidR="00D828DD" w:rsidRDefault="0055025B">
            <w:r>
              <w:rPr>
                <w:b/>
                <w:bCs/>
              </w:rPr>
              <w:t>Adresse du siege</w:t>
            </w:r>
          </w:p>
        </w:tc>
        <w:tc>
          <w:tcPr>
            <w:tcW w:w="6160" w:type="dxa"/>
            <w:tcMar>
              <w:top w:w="40" w:type="dxa"/>
              <w:left w:w="80" w:type="dxa"/>
              <w:bottom w:w="40" w:type="dxa"/>
              <w:right w:w="80" w:type="dxa"/>
            </w:tcMar>
          </w:tcPr>
          <w:p w14:paraId="1F8853B7" w14:textId="77777777" w:rsidR="00D828DD" w:rsidRDefault="0055025B">
            <w:r>
              <w:rPr>
                <w:color w:val="000000"/>
              </w:rPr>
              <w:t>6 rue Le Regrattier 75004 Paris</w:t>
            </w:r>
          </w:p>
        </w:tc>
      </w:tr>
      <w:tr w:rsidR="00D828DD" w14:paraId="1F8853BB" w14:textId="77777777">
        <w:tblPrEx>
          <w:tblCellMar>
            <w:top w:w="0" w:type="dxa"/>
            <w:bottom w:w="0" w:type="dxa"/>
          </w:tblCellMar>
        </w:tblPrEx>
        <w:tc>
          <w:tcPr>
            <w:tcW w:w="3200" w:type="dxa"/>
            <w:tcMar>
              <w:top w:w="40" w:type="dxa"/>
              <w:left w:w="80" w:type="dxa"/>
              <w:bottom w:w="40" w:type="dxa"/>
              <w:right w:w="80" w:type="dxa"/>
            </w:tcMar>
          </w:tcPr>
          <w:p w14:paraId="1F8853B9" w14:textId="77777777" w:rsidR="00D828DD" w:rsidRDefault="0055025B">
            <w:r>
              <w:rPr>
                <w:b/>
                <w:bCs/>
              </w:rPr>
              <w:t>Telephone</w:t>
            </w:r>
          </w:p>
        </w:tc>
        <w:tc>
          <w:tcPr>
            <w:tcW w:w="6160" w:type="dxa"/>
            <w:tcMar>
              <w:top w:w="40" w:type="dxa"/>
              <w:left w:w="80" w:type="dxa"/>
              <w:bottom w:w="40" w:type="dxa"/>
              <w:right w:w="80" w:type="dxa"/>
            </w:tcMar>
          </w:tcPr>
          <w:p w14:paraId="1F8853BA" w14:textId="77777777" w:rsidR="00D828DD" w:rsidRDefault="0055025B">
            <w:r>
              <w:rPr>
                <w:color w:val="000000"/>
              </w:rPr>
              <w:t>+33 6 08 40 31 05</w:t>
            </w:r>
          </w:p>
        </w:tc>
      </w:tr>
      <w:tr w:rsidR="00D828DD" w14:paraId="1F8853BE" w14:textId="77777777">
        <w:tblPrEx>
          <w:tblCellMar>
            <w:top w:w="0" w:type="dxa"/>
            <w:bottom w:w="0" w:type="dxa"/>
          </w:tblCellMar>
        </w:tblPrEx>
        <w:tc>
          <w:tcPr>
            <w:tcW w:w="3200" w:type="dxa"/>
            <w:tcMar>
              <w:top w:w="40" w:type="dxa"/>
              <w:left w:w="80" w:type="dxa"/>
              <w:bottom w:w="40" w:type="dxa"/>
              <w:right w:w="80" w:type="dxa"/>
            </w:tcMar>
          </w:tcPr>
          <w:p w14:paraId="1F8853BC" w14:textId="77777777" w:rsidR="00D828DD" w:rsidRDefault="0055025B">
            <w:r>
              <w:rPr>
                <w:b/>
                <w:bCs/>
              </w:rPr>
              <w:t>Email</w:t>
            </w:r>
          </w:p>
        </w:tc>
        <w:tc>
          <w:tcPr>
            <w:tcW w:w="6160" w:type="dxa"/>
            <w:tcMar>
              <w:top w:w="40" w:type="dxa"/>
              <w:left w:w="80" w:type="dxa"/>
              <w:bottom w:w="40" w:type="dxa"/>
              <w:right w:w="80" w:type="dxa"/>
            </w:tcMar>
          </w:tcPr>
          <w:p w14:paraId="1F8853BD" w14:textId="77777777" w:rsidR="00D828DD" w:rsidRDefault="0055025B">
            <w:r>
              <w:rPr>
                <w:color w:val="000000"/>
              </w:rPr>
              <w:t>dstconseils@gmail.com</w:t>
            </w:r>
          </w:p>
        </w:tc>
      </w:tr>
    </w:tbl>
    <w:p w14:paraId="1F8853BF" w14:textId="77777777" w:rsidR="00D828DD" w:rsidRDefault="00D828DD">
      <w:pPr>
        <w:spacing w:after="100"/>
      </w:pPr>
    </w:p>
    <w:p w14:paraId="1F8853C0" w14:textId="77777777" w:rsidR="00D828DD" w:rsidRDefault="0055025B">
      <w:pPr>
        <w:spacing w:after="120"/>
      </w:pPr>
      <w:r>
        <w:rPr>
          <w:color w:val="000000"/>
        </w:rPr>
        <w:t>Ci-apres designe « le Preneur »</w:t>
      </w:r>
    </w:p>
    <w:p w14:paraId="1F8853C1" w14:textId="77777777" w:rsidR="00D828DD" w:rsidRDefault="0055025B">
      <w:r>
        <w:br w:type="page"/>
      </w:r>
    </w:p>
    <w:p w14:paraId="1F8853C2" w14:textId="77777777" w:rsidR="00D828DD" w:rsidRDefault="0055025B">
      <w:pPr>
        <w:pStyle w:val="Titre2"/>
        <w:spacing w:before="300" w:after="150"/>
      </w:pPr>
      <w:r>
        <w:lastRenderedPageBreak/>
        <w:t>ARTICLE 1 - OBJET DU CONTRAT</w:t>
      </w:r>
    </w:p>
    <w:p w14:paraId="1F8853C3" w14:textId="77777777" w:rsidR="00D828DD" w:rsidRDefault="0055025B">
      <w:pPr>
        <w:spacing w:after="120"/>
      </w:pPr>
      <w:r>
        <w:rPr>
          <w:color w:val="000000"/>
        </w:rPr>
        <w:t>Le Bailleur loue au Preneur, qui accepte, le logement meuble dont la designation suit :</w:t>
      </w:r>
    </w:p>
    <w:p w14:paraId="1F8853C4" w14:textId="77777777" w:rsidR="00D828DD" w:rsidRDefault="00D828DD">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3"/>
        <w:gridCol w:w="5923"/>
      </w:tblGrid>
      <w:tr w:rsidR="00D828DD" w14:paraId="1F8853C7" w14:textId="77777777">
        <w:tblPrEx>
          <w:tblCellMar>
            <w:top w:w="0" w:type="dxa"/>
            <w:bottom w:w="0" w:type="dxa"/>
          </w:tblCellMar>
        </w:tblPrEx>
        <w:tc>
          <w:tcPr>
            <w:tcW w:w="3200" w:type="dxa"/>
            <w:tcMar>
              <w:top w:w="40" w:type="dxa"/>
              <w:left w:w="80" w:type="dxa"/>
              <w:bottom w:w="40" w:type="dxa"/>
              <w:right w:w="80" w:type="dxa"/>
            </w:tcMar>
          </w:tcPr>
          <w:p w14:paraId="1F8853C5" w14:textId="77777777" w:rsidR="00D828DD" w:rsidRDefault="0055025B">
            <w:r>
              <w:rPr>
                <w:b/>
                <w:bCs/>
              </w:rPr>
              <w:t>Adresse du bien</w:t>
            </w:r>
          </w:p>
        </w:tc>
        <w:tc>
          <w:tcPr>
            <w:tcW w:w="6160" w:type="dxa"/>
            <w:tcMar>
              <w:top w:w="40" w:type="dxa"/>
              <w:left w:w="80" w:type="dxa"/>
              <w:bottom w:w="40" w:type="dxa"/>
              <w:right w:w="80" w:type="dxa"/>
            </w:tcMar>
          </w:tcPr>
          <w:p w14:paraId="1F8853C6" w14:textId="77777777" w:rsidR="00D828DD" w:rsidRDefault="0055025B">
            <w:r>
              <w:rPr>
                <w:i/>
                <w:iCs/>
                <w:color w:val="01696F"/>
              </w:rPr>
              <w:t>[Adresse complete du logement]</w:t>
            </w:r>
          </w:p>
        </w:tc>
      </w:tr>
      <w:tr w:rsidR="00D828DD" w14:paraId="1F8853CA" w14:textId="77777777">
        <w:tblPrEx>
          <w:tblCellMar>
            <w:top w:w="0" w:type="dxa"/>
            <w:bottom w:w="0" w:type="dxa"/>
          </w:tblCellMar>
        </w:tblPrEx>
        <w:tc>
          <w:tcPr>
            <w:tcW w:w="3200" w:type="dxa"/>
            <w:tcMar>
              <w:top w:w="40" w:type="dxa"/>
              <w:left w:w="80" w:type="dxa"/>
              <w:bottom w:w="40" w:type="dxa"/>
              <w:right w:w="80" w:type="dxa"/>
            </w:tcMar>
          </w:tcPr>
          <w:p w14:paraId="1F8853C8" w14:textId="77777777" w:rsidR="00D828DD" w:rsidRDefault="0055025B">
            <w:r>
              <w:rPr>
                <w:b/>
                <w:bCs/>
              </w:rPr>
              <w:t>Etage / Porte</w:t>
            </w:r>
          </w:p>
        </w:tc>
        <w:tc>
          <w:tcPr>
            <w:tcW w:w="6160" w:type="dxa"/>
            <w:tcMar>
              <w:top w:w="40" w:type="dxa"/>
              <w:left w:w="80" w:type="dxa"/>
              <w:bottom w:w="40" w:type="dxa"/>
              <w:right w:w="80" w:type="dxa"/>
            </w:tcMar>
          </w:tcPr>
          <w:p w14:paraId="1F8853C9" w14:textId="77777777" w:rsidR="00D828DD" w:rsidRDefault="0055025B">
            <w:r>
              <w:rPr>
                <w:i/>
                <w:iCs/>
                <w:color w:val="01696F"/>
              </w:rPr>
              <w:t>[Etage, numero de porte]</w:t>
            </w:r>
          </w:p>
        </w:tc>
      </w:tr>
      <w:tr w:rsidR="00D828DD" w14:paraId="1F8853CD" w14:textId="77777777">
        <w:tblPrEx>
          <w:tblCellMar>
            <w:top w:w="0" w:type="dxa"/>
            <w:bottom w:w="0" w:type="dxa"/>
          </w:tblCellMar>
        </w:tblPrEx>
        <w:tc>
          <w:tcPr>
            <w:tcW w:w="3200" w:type="dxa"/>
            <w:tcMar>
              <w:top w:w="40" w:type="dxa"/>
              <w:left w:w="80" w:type="dxa"/>
              <w:bottom w:w="40" w:type="dxa"/>
              <w:right w:w="80" w:type="dxa"/>
            </w:tcMar>
          </w:tcPr>
          <w:p w14:paraId="1F8853CB" w14:textId="77777777" w:rsidR="00D828DD" w:rsidRDefault="0055025B">
            <w:r>
              <w:rPr>
                <w:b/>
                <w:bCs/>
              </w:rPr>
              <w:t>Type de logement</w:t>
            </w:r>
          </w:p>
        </w:tc>
        <w:tc>
          <w:tcPr>
            <w:tcW w:w="6160" w:type="dxa"/>
            <w:tcMar>
              <w:top w:w="40" w:type="dxa"/>
              <w:left w:w="80" w:type="dxa"/>
              <w:bottom w:w="40" w:type="dxa"/>
              <w:right w:w="80" w:type="dxa"/>
            </w:tcMar>
          </w:tcPr>
          <w:p w14:paraId="1F8853CC" w14:textId="77777777" w:rsidR="00D828DD" w:rsidRDefault="0055025B">
            <w:r>
              <w:rPr>
                <w:i/>
                <w:iCs/>
                <w:color w:val="01696F"/>
              </w:rPr>
              <w:t>[Studio / T1 / T2 / T3...]</w:t>
            </w:r>
          </w:p>
        </w:tc>
      </w:tr>
      <w:tr w:rsidR="00D828DD" w14:paraId="1F8853D0" w14:textId="77777777">
        <w:tblPrEx>
          <w:tblCellMar>
            <w:top w:w="0" w:type="dxa"/>
            <w:bottom w:w="0" w:type="dxa"/>
          </w:tblCellMar>
        </w:tblPrEx>
        <w:tc>
          <w:tcPr>
            <w:tcW w:w="3200" w:type="dxa"/>
            <w:tcMar>
              <w:top w:w="40" w:type="dxa"/>
              <w:left w:w="80" w:type="dxa"/>
              <w:bottom w:w="40" w:type="dxa"/>
              <w:right w:w="80" w:type="dxa"/>
            </w:tcMar>
          </w:tcPr>
          <w:p w14:paraId="1F8853CE" w14:textId="77777777" w:rsidR="00D828DD" w:rsidRDefault="0055025B">
            <w:r>
              <w:rPr>
                <w:b/>
                <w:bCs/>
              </w:rPr>
              <w:t>Surface habitable</w:t>
            </w:r>
          </w:p>
        </w:tc>
        <w:tc>
          <w:tcPr>
            <w:tcW w:w="6160" w:type="dxa"/>
            <w:tcMar>
              <w:top w:w="40" w:type="dxa"/>
              <w:left w:w="80" w:type="dxa"/>
              <w:bottom w:w="40" w:type="dxa"/>
              <w:right w:w="80" w:type="dxa"/>
            </w:tcMar>
          </w:tcPr>
          <w:p w14:paraId="1F8853CF" w14:textId="77777777" w:rsidR="00D828DD" w:rsidRDefault="0055025B">
            <w:r>
              <w:rPr>
                <w:i/>
                <w:iCs/>
                <w:color w:val="01696F"/>
              </w:rPr>
              <w:t>[XX] m2</w:t>
            </w:r>
          </w:p>
        </w:tc>
      </w:tr>
      <w:tr w:rsidR="00D828DD" w14:paraId="1F8853D3" w14:textId="77777777">
        <w:tblPrEx>
          <w:tblCellMar>
            <w:top w:w="0" w:type="dxa"/>
            <w:bottom w:w="0" w:type="dxa"/>
          </w:tblCellMar>
        </w:tblPrEx>
        <w:tc>
          <w:tcPr>
            <w:tcW w:w="3200" w:type="dxa"/>
            <w:tcMar>
              <w:top w:w="40" w:type="dxa"/>
              <w:left w:w="80" w:type="dxa"/>
              <w:bottom w:w="40" w:type="dxa"/>
              <w:right w:w="80" w:type="dxa"/>
            </w:tcMar>
          </w:tcPr>
          <w:p w14:paraId="1F8853D1" w14:textId="77777777" w:rsidR="00D828DD" w:rsidRDefault="0055025B">
            <w:r>
              <w:rPr>
                <w:b/>
                <w:bCs/>
              </w:rPr>
              <w:t>Nombre de pieces</w:t>
            </w:r>
          </w:p>
        </w:tc>
        <w:tc>
          <w:tcPr>
            <w:tcW w:w="6160" w:type="dxa"/>
            <w:tcMar>
              <w:top w:w="40" w:type="dxa"/>
              <w:left w:w="80" w:type="dxa"/>
              <w:bottom w:w="40" w:type="dxa"/>
              <w:right w:w="80" w:type="dxa"/>
            </w:tcMar>
          </w:tcPr>
          <w:p w14:paraId="1F8853D2" w14:textId="77777777" w:rsidR="00D828DD" w:rsidRDefault="0055025B">
            <w:r>
              <w:rPr>
                <w:i/>
                <w:iCs/>
                <w:color w:val="01696F"/>
              </w:rPr>
              <w:t>[X] piece(s)</w:t>
            </w:r>
          </w:p>
        </w:tc>
      </w:tr>
    </w:tbl>
    <w:p w14:paraId="1F8853D4" w14:textId="77777777" w:rsidR="00D828DD" w:rsidRDefault="00D828DD">
      <w:pPr>
        <w:spacing w:after="100"/>
      </w:pPr>
    </w:p>
    <w:p w14:paraId="1F8853D5" w14:textId="77777777" w:rsidR="00D828DD" w:rsidRDefault="0055025B">
      <w:pPr>
        <w:spacing w:after="120"/>
      </w:pPr>
      <w:r>
        <w:rPr>
          <w:color w:val="000000"/>
        </w:rPr>
        <w:t>Le logement est loue meuble conformement aux dispositions du decret n 2015-981 du 31 juillet 2015 fixant la liste des elements de mobilier d'un logement meuble.</w:t>
      </w:r>
    </w:p>
    <w:p w14:paraId="1F8853D6" w14:textId="77777777" w:rsidR="00D828DD" w:rsidRDefault="0055025B">
      <w:pPr>
        <w:pStyle w:val="Titre2"/>
        <w:spacing w:before="300" w:after="150"/>
      </w:pPr>
      <w:r>
        <w:t>ARTICLE 2 - DESTINATION</w:t>
      </w:r>
    </w:p>
    <w:p w14:paraId="1F8853D7" w14:textId="77777777" w:rsidR="00D828DD" w:rsidRDefault="0055025B">
      <w:pPr>
        <w:spacing w:after="120"/>
      </w:pPr>
      <w:r>
        <w:rPr>
          <w:color w:val="000000"/>
        </w:rPr>
        <w:t>Le logement est destine a l'usage exclusif d'habitation principale ou temporaire du Preneur ou de ses sous-locataires, conformement a l'article 8 ci-apres.</w:t>
      </w:r>
    </w:p>
    <w:p w14:paraId="1F8853D8" w14:textId="77777777" w:rsidR="00D828DD" w:rsidRDefault="0055025B">
      <w:pPr>
        <w:pStyle w:val="Titre2"/>
        <w:spacing w:before="300" w:after="150"/>
      </w:pPr>
      <w:r>
        <w:t>ARTICLE 3 - DUREE DU BAIL</w:t>
      </w:r>
    </w:p>
    <w:p w14:paraId="1F8853D9" w14:textId="77777777" w:rsidR="00D828DD" w:rsidRDefault="0055025B">
      <w:pPr>
        <w:spacing w:after="120"/>
      </w:pPr>
      <w:r>
        <w:rPr>
          <w:color w:val="000000"/>
        </w:rPr>
        <w:t>Le present bail est consenti pour une duree de un (1) an, a compter du :</w:t>
      </w:r>
    </w:p>
    <w:p w14:paraId="1F8853DA" w14:textId="77777777" w:rsidR="00D828DD" w:rsidRDefault="0055025B">
      <w:pPr>
        <w:spacing w:after="120"/>
      </w:pPr>
      <w:r>
        <w:rPr>
          <w:b/>
          <w:bCs/>
          <w:color w:val="000000"/>
        </w:rPr>
        <w:t xml:space="preserve">Date d'entree : </w:t>
      </w:r>
      <w:r>
        <w:rPr>
          <w:i/>
          <w:iCs/>
          <w:color w:val="01696F"/>
        </w:rPr>
        <w:t>[JJ/MM/AAAA]</w:t>
      </w:r>
    </w:p>
    <w:p w14:paraId="1F8853DB" w14:textId="77777777" w:rsidR="00D828DD" w:rsidRDefault="0055025B">
      <w:pPr>
        <w:spacing w:after="120"/>
      </w:pPr>
      <w:r>
        <w:rPr>
          <w:color w:val="000000"/>
        </w:rPr>
        <w:t>Il se renouvellera ensuite par tacite reconduction pour des periodes successives d'un an, sauf conge donne par l'une des parties dans les conditions legales.</w:t>
      </w:r>
    </w:p>
    <w:p w14:paraId="1F8853DC" w14:textId="77777777" w:rsidR="00D828DD" w:rsidRDefault="00D828DD">
      <w:pPr>
        <w:spacing w:after="100"/>
      </w:pPr>
    </w:p>
    <w:p w14:paraId="1F8853DD" w14:textId="77777777" w:rsidR="00D828DD" w:rsidRDefault="0055025B">
      <w:pPr>
        <w:spacing w:after="120"/>
      </w:pPr>
      <w:r>
        <w:rPr>
          <w:color w:val="000000"/>
        </w:rPr>
        <w:t>Le preavis de conge est de un (1) mois pour chacune des parties, notifie par lettre recommandee avec accuse de reception ou par acte de commissaire de justice.</w:t>
      </w:r>
    </w:p>
    <w:p w14:paraId="1F8853DE" w14:textId="77777777" w:rsidR="00D828DD" w:rsidRDefault="0055025B">
      <w:pPr>
        <w:pStyle w:val="Titre2"/>
        <w:spacing w:before="300" w:after="150"/>
      </w:pPr>
      <w:r>
        <w:t>ARTICLE 4 - LOYER</w:t>
      </w:r>
    </w:p>
    <w:p w14:paraId="1F8853DF" w14:textId="77777777" w:rsidR="00D828DD" w:rsidRDefault="0055025B">
      <w:pPr>
        <w:spacing w:after="120"/>
      </w:pPr>
      <w:r>
        <w:rPr>
          <w:color w:val="000000"/>
        </w:rPr>
        <w:t>Le loyer mensuel est fixe a :</w:t>
      </w:r>
    </w:p>
    <w:p w14:paraId="1F8853E0" w14:textId="77777777" w:rsidR="00D828DD" w:rsidRDefault="00D828DD">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D828DD" w14:paraId="1F8853E3" w14:textId="77777777">
        <w:tblPrEx>
          <w:tblCellMar>
            <w:top w:w="0" w:type="dxa"/>
            <w:bottom w:w="0" w:type="dxa"/>
          </w:tblCellMar>
        </w:tblPrEx>
        <w:tc>
          <w:tcPr>
            <w:tcW w:w="4513" w:type="dxa"/>
            <w:tcBorders>
              <w:top w:val="single" w:sz="1" w:space="0" w:color="B0B0B0"/>
              <w:left w:val="single" w:sz="1" w:space="0" w:color="B0B0B0"/>
              <w:bottom w:val="single" w:sz="1" w:space="0" w:color="B0B0B0"/>
              <w:right w:val="single" w:sz="1" w:space="0" w:color="B0B0B0"/>
            </w:tcBorders>
            <w:shd w:val="clear" w:color="auto" w:fill="F0F7F7"/>
            <w:tcMar>
              <w:top w:w="60" w:type="dxa"/>
              <w:left w:w="100" w:type="dxa"/>
              <w:bottom w:w="60" w:type="dxa"/>
              <w:right w:w="100" w:type="dxa"/>
            </w:tcMar>
          </w:tcPr>
          <w:p w14:paraId="1F8853E1" w14:textId="77777777" w:rsidR="00D828DD" w:rsidRDefault="0055025B">
            <w:r>
              <w:rPr>
                <w:b/>
                <w:bCs/>
              </w:rPr>
              <w:t>Loyer mensuel hors charges</w:t>
            </w:r>
          </w:p>
        </w:tc>
        <w:tc>
          <w:tcPr>
            <w:tcW w:w="4513"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F8853E2" w14:textId="77777777" w:rsidR="00D828DD" w:rsidRDefault="0055025B">
            <w:r>
              <w:rPr>
                <w:i/>
                <w:iCs/>
                <w:color w:val="01696F"/>
              </w:rPr>
              <w:t>[montant] euros</w:t>
            </w:r>
          </w:p>
        </w:tc>
      </w:tr>
      <w:tr w:rsidR="00D828DD" w14:paraId="1F8853E6" w14:textId="77777777">
        <w:tblPrEx>
          <w:tblCellMar>
            <w:top w:w="0" w:type="dxa"/>
            <w:bottom w:w="0" w:type="dxa"/>
          </w:tblCellMar>
        </w:tblPrEx>
        <w:tc>
          <w:tcPr>
            <w:tcW w:w="4513" w:type="dxa"/>
            <w:tcBorders>
              <w:top w:val="single" w:sz="1" w:space="0" w:color="B0B0B0"/>
              <w:left w:val="single" w:sz="1" w:space="0" w:color="B0B0B0"/>
              <w:bottom w:val="single" w:sz="1" w:space="0" w:color="B0B0B0"/>
              <w:right w:val="single" w:sz="1" w:space="0" w:color="B0B0B0"/>
            </w:tcBorders>
            <w:shd w:val="clear" w:color="auto" w:fill="F0F7F7"/>
            <w:tcMar>
              <w:top w:w="60" w:type="dxa"/>
              <w:left w:w="100" w:type="dxa"/>
              <w:bottom w:w="60" w:type="dxa"/>
              <w:right w:w="100" w:type="dxa"/>
            </w:tcMar>
          </w:tcPr>
          <w:p w14:paraId="1F8853E4" w14:textId="77777777" w:rsidR="00D828DD" w:rsidRDefault="0055025B">
            <w:r>
              <w:rPr>
                <w:b/>
                <w:bCs/>
              </w:rPr>
              <w:t>Provision pour charges</w:t>
            </w:r>
          </w:p>
        </w:tc>
        <w:tc>
          <w:tcPr>
            <w:tcW w:w="4513"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F8853E5" w14:textId="77777777" w:rsidR="00D828DD" w:rsidRDefault="0055025B">
            <w:r>
              <w:rPr>
                <w:i/>
                <w:iCs/>
                <w:color w:val="01696F"/>
              </w:rPr>
              <w:t>[montant] euros</w:t>
            </w:r>
          </w:p>
        </w:tc>
      </w:tr>
      <w:tr w:rsidR="00D828DD" w14:paraId="1F8853E9" w14:textId="77777777">
        <w:tblPrEx>
          <w:tblCellMar>
            <w:top w:w="0" w:type="dxa"/>
            <w:bottom w:w="0" w:type="dxa"/>
          </w:tblCellMar>
        </w:tblPrEx>
        <w:tc>
          <w:tcPr>
            <w:tcW w:w="4513" w:type="dxa"/>
            <w:tcBorders>
              <w:top w:val="single" w:sz="1" w:space="0" w:color="B0B0B0"/>
              <w:left w:val="single" w:sz="1" w:space="0" w:color="B0B0B0"/>
              <w:bottom w:val="single" w:sz="1" w:space="0" w:color="B0B0B0"/>
              <w:right w:val="single" w:sz="1" w:space="0" w:color="B0B0B0"/>
            </w:tcBorders>
            <w:shd w:val="clear" w:color="auto" w:fill="F0F7F7"/>
            <w:tcMar>
              <w:top w:w="60" w:type="dxa"/>
              <w:left w:w="100" w:type="dxa"/>
              <w:bottom w:w="60" w:type="dxa"/>
              <w:right w:w="100" w:type="dxa"/>
            </w:tcMar>
          </w:tcPr>
          <w:p w14:paraId="1F8853E7" w14:textId="77777777" w:rsidR="00D828DD" w:rsidRDefault="0055025B">
            <w:r>
              <w:rPr>
                <w:b/>
                <w:bCs/>
                <w:sz w:val="24"/>
                <w:szCs w:val="24"/>
              </w:rPr>
              <w:t>TOTAL mensuel</w:t>
            </w:r>
          </w:p>
        </w:tc>
        <w:tc>
          <w:tcPr>
            <w:tcW w:w="4513" w:type="dxa"/>
            <w:tcBorders>
              <w:top w:val="single" w:sz="1" w:space="0" w:color="B0B0B0"/>
              <w:left w:val="single" w:sz="1" w:space="0" w:color="B0B0B0"/>
              <w:bottom w:val="single" w:sz="1" w:space="0" w:color="B0B0B0"/>
              <w:right w:val="single" w:sz="1" w:space="0" w:color="B0B0B0"/>
            </w:tcBorders>
            <w:tcMar>
              <w:top w:w="60" w:type="dxa"/>
              <w:left w:w="100" w:type="dxa"/>
              <w:bottom w:w="60" w:type="dxa"/>
              <w:right w:w="100" w:type="dxa"/>
            </w:tcMar>
          </w:tcPr>
          <w:p w14:paraId="1F8853E8" w14:textId="77777777" w:rsidR="00D828DD" w:rsidRDefault="0055025B">
            <w:r>
              <w:rPr>
                <w:b/>
                <w:bCs/>
                <w:i/>
                <w:iCs/>
                <w:color w:val="01696F"/>
                <w:sz w:val="24"/>
                <w:szCs w:val="24"/>
              </w:rPr>
              <w:t>[montant total] euros</w:t>
            </w:r>
          </w:p>
        </w:tc>
      </w:tr>
    </w:tbl>
    <w:p w14:paraId="1F8853EA" w14:textId="77777777" w:rsidR="00D828DD" w:rsidRDefault="00D828DD">
      <w:pPr>
        <w:spacing w:after="100"/>
      </w:pPr>
    </w:p>
    <w:p w14:paraId="1F8853EB" w14:textId="77777777" w:rsidR="00D828DD" w:rsidRDefault="0055025B">
      <w:pPr>
        <w:spacing w:after="120"/>
      </w:pPr>
      <w:r>
        <w:rPr>
          <w:color w:val="000000"/>
        </w:rPr>
        <w:t>Le loyer est payable mensuellement, d'avance, le 1er de chaque mois, par virement bancaire sur le compte du Bailleur.</w:t>
      </w:r>
    </w:p>
    <w:p w14:paraId="1F8853EC" w14:textId="77777777" w:rsidR="00D828DD" w:rsidRDefault="0055025B">
      <w:pPr>
        <w:spacing w:after="120"/>
      </w:pPr>
      <w:r>
        <w:rPr>
          <w:color w:val="000000"/>
        </w:rPr>
        <w:t>Le loyer est fixe et garanti. Il est verse integralement chaque mois par le Preneur, independamment du taux d'occupation du logement.</w:t>
      </w:r>
    </w:p>
    <w:p w14:paraId="1F8853ED" w14:textId="77777777" w:rsidR="00D828DD" w:rsidRDefault="0055025B">
      <w:pPr>
        <w:pStyle w:val="Titre2"/>
        <w:spacing w:before="300" w:after="150"/>
      </w:pPr>
      <w:r>
        <w:t>ARTICLE 5 - DEPOT DE GARANTIE</w:t>
      </w:r>
    </w:p>
    <w:p w14:paraId="1F8853EE" w14:textId="77777777" w:rsidR="00D828DD" w:rsidRDefault="0055025B">
      <w:pPr>
        <w:spacing w:after="120"/>
      </w:pPr>
      <w:r>
        <w:rPr>
          <w:color w:val="000000"/>
        </w:rPr>
        <w:t>A la signature du present bail, le Preneur verse au Bailleur un depot de garantie equivalent a deux (2) mois de loyer hors charges, soit :</w:t>
      </w:r>
    </w:p>
    <w:p w14:paraId="1F8853EF" w14:textId="77777777" w:rsidR="00D828DD" w:rsidRDefault="0055025B">
      <w:pPr>
        <w:spacing w:after="120"/>
      </w:pPr>
      <w:r>
        <w:rPr>
          <w:b/>
          <w:bCs/>
          <w:color w:val="000000"/>
        </w:rPr>
        <w:lastRenderedPageBreak/>
        <w:t xml:space="preserve">Montant du depot de garantie : </w:t>
      </w:r>
      <w:r>
        <w:rPr>
          <w:i/>
          <w:iCs/>
          <w:color w:val="01696F"/>
        </w:rPr>
        <w:t>[montant] euros</w:t>
      </w:r>
    </w:p>
    <w:p w14:paraId="1F8853F0" w14:textId="77777777" w:rsidR="00D828DD" w:rsidRDefault="0055025B">
      <w:pPr>
        <w:spacing w:after="120"/>
      </w:pPr>
      <w:r>
        <w:rPr>
          <w:color w:val="000000"/>
        </w:rPr>
        <w:t>Ce depot sera restitue dans un delai maximum de un (1) mois a compter de la restitution des cles, deduction faite des sommes dues au Bailleur (loyers impayes, reparations locatives, etc.).</w:t>
      </w:r>
    </w:p>
    <w:p w14:paraId="1F8853F1" w14:textId="77777777" w:rsidR="00D828DD" w:rsidRDefault="0055025B">
      <w:r>
        <w:br w:type="page"/>
      </w:r>
    </w:p>
    <w:p w14:paraId="1F8853F2" w14:textId="77777777" w:rsidR="00D828DD" w:rsidRDefault="0055025B">
      <w:pPr>
        <w:pStyle w:val="Titre2"/>
        <w:spacing w:before="300" w:after="150"/>
      </w:pPr>
      <w:r>
        <w:lastRenderedPageBreak/>
        <w:t>ARTICLE 6 - ETAT DES LIEUX ET INVENTAIRE</w:t>
      </w:r>
    </w:p>
    <w:p w14:paraId="1F8853F3" w14:textId="77777777" w:rsidR="00D828DD" w:rsidRDefault="0055025B">
      <w:pPr>
        <w:spacing w:after="120"/>
      </w:pPr>
      <w:r>
        <w:rPr>
          <w:color w:val="000000"/>
        </w:rPr>
        <w:t>Un etat des lieux contradictoire et un inventaire detaille du mobilier seront etablis a l'entree et a la sortie du logement, conformement aux dispositions de la loi du 6 juillet 1989.</w:t>
      </w:r>
    </w:p>
    <w:p w14:paraId="1F8853F4" w14:textId="77777777" w:rsidR="00D828DD" w:rsidRDefault="0055025B">
      <w:pPr>
        <w:spacing w:after="120"/>
      </w:pPr>
      <w:r>
        <w:rPr>
          <w:color w:val="000000"/>
        </w:rPr>
        <w:t>L'inventaire detaille du mobilier et des equipements est annexe au present contrat (Annexe 1).</w:t>
      </w:r>
    </w:p>
    <w:p w14:paraId="1F8853F5" w14:textId="77777777" w:rsidR="00D828DD" w:rsidRDefault="0055025B">
      <w:pPr>
        <w:pStyle w:val="Titre2"/>
        <w:spacing w:before="300" w:after="150"/>
      </w:pPr>
      <w:r>
        <w:t>ARTICLE 7 - CHARGES ET OBLIGATIONS DU PRENEUR</w:t>
      </w:r>
    </w:p>
    <w:p w14:paraId="1F8853F6" w14:textId="77777777" w:rsidR="00D828DD" w:rsidRDefault="0055025B">
      <w:pPr>
        <w:spacing w:after="120"/>
      </w:pPr>
      <w:r>
        <w:rPr>
          <w:color w:val="000000"/>
        </w:rPr>
        <w:t>Le Preneur s'engage a :</w:t>
      </w:r>
    </w:p>
    <w:p w14:paraId="1F8853F7" w14:textId="77777777" w:rsidR="00D828DD" w:rsidRDefault="0055025B">
      <w:pPr>
        <w:spacing w:after="120"/>
      </w:pPr>
      <w:r>
        <w:rPr>
          <w:color w:val="000000"/>
        </w:rPr>
        <w:t>a) Payer le loyer et les charges aux termes convenus ;</w:t>
      </w:r>
    </w:p>
    <w:p w14:paraId="1F8853F8" w14:textId="77777777" w:rsidR="00D828DD" w:rsidRDefault="0055025B">
      <w:pPr>
        <w:spacing w:after="120"/>
      </w:pPr>
      <w:r>
        <w:rPr>
          <w:color w:val="000000"/>
        </w:rPr>
        <w:t>b) User paisiblement du logement suivant la destination prevue au contrat ;</w:t>
      </w:r>
    </w:p>
    <w:p w14:paraId="1F8853F9" w14:textId="77777777" w:rsidR="00D828DD" w:rsidRDefault="0055025B">
      <w:pPr>
        <w:spacing w:after="120"/>
      </w:pPr>
      <w:r>
        <w:rPr>
          <w:color w:val="000000"/>
        </w:rPr>
        <w:t>c) Repondre des degradations et pertes qui surviennent pendant la duree du bail, sauf vetuste ou force majeure ;</w:t>
      </w:r>
    </w:p>
    <w:p w14:paraId="1F8853FA" w14:textId="77777777" w:rsidR="00D828DD" w:rsidRDefault="0055025B">
      <w:pPr>
        <w:spacing w:after="120"/>
      </w:pPr>
      <w:r>
        <w:rPr>
          <w:color w:val="000000"/>
        </w:rPr>
        <w:t>d) Prendre a sa charge l'entretien courant du logement et les menues reparations ;</w:t>
      </w:r>
    </w:p>
    <w:p w14:paraId="1F8853FB" w14:textId="77777777" w:rsidR="00D828DD" w:rsidRDefault="0055025B">
      <w:pPr>
        <w:spacing w:after="120"/>
      </w:pPr>
      <w:r>
        <w:rPr>
          <w:color w:val="000000"/>
        </w:rPr>
        <w:t>e) Souscrire une assurance couvrant les risques locatifs (incendie, degat des eaux, responsabilite civile) et en justifier aupres du Bailleur ;</w:t>
      </w:r>
    </w:p>
    <w:p w14:paraId="1F8853FC" w14:textId="77777777" w:rsidR="00D828DD" w:rsidRDefault="0055025B">
      <w:pPr>
        <w:spacing w:after="120"/>
      </w:pPr>
      <w:r>
        <w:rPr>
          <w:color w:val="000000"/>
        </w:rPr>
        <w:t>f) Ne pas transformer le logement sans l'accord ecrit du Bailleur.</w:t>
      </w:r>
    </w:p>
    <w:p w14:paraId="1F8853FD" w14:textId="77777777" w:rsidR="00D828DD" w:rsidRDefault="0055025B">
      <w:pPr>
        <w:pStyle w:val="Titre2"/>
        <w:spacing w:before="300" w:after="150"/>
      </w:pPr>
      <w:r>
        <w:t>ARTICLE 8 - AUTORISATION DE SOUS-LOCATION</w:t>
      </w:r>
    </w:p>
    <w:p w14:paraId="1F8853FE" w14:textId="77777777" w:rsidR="00D828DD" w:rsidRDefault="0055025B">
      <w:pPr>
        <w:spacing w:after="120"/>
      </w:pPr>
      <w:r>
        <w:t>Le Bailleur autorise expressement le Preneur a sous-louer le logement, en totalite ou en partie, a des fins d'habitation temporaire, conformement a l'article 8 de la loi du 6 juillet 1989.</w:t>
      </w:r>
    </w:p>
    <w:p w14:paraId="1F8853FF" w14:textId="77777777" w:rsidR="00D828DD" w:rsidRDefault="00D828DD">
      <w:pPr>
        <w:spacing w:after="100"/>
      </w:pPr>
    </w:p>
    <w:p w14:paraId="1F885400" w14:textId="77777777" w:rsidR="00D828DD" w:rsidRDefault="0055025B">
      <w:pPr>
        <w:spacing w:after="120"/>
      </w:pPr>
      <w:r>
        <w:rPr>
          <w:b/>
          <w:bCs/>
          <w:color w:val="000000"/>
        </w:rPr>
        <w:t>Conditions de la sous-location :</w:t>
      </w:r>
    </w:p>
    <w:p w14:paraId="1F885401" w14:textId="77777777" w:rsidR="00D828DD" w:rsidRDefault="0055025B">
      <w:pPr>
        <w:spacing w:after="120"/>
      </w:pPr>
      <w:r>
        <w:rPr>
          <w:color w:val="000000"/>
        </w:rPr>
        <w:t>a) Le montant du sous-loyer est librement fixe par le Preneur, sans limitation par rapport au loyer principal, le Bailleur en ayant pleine connaissance et donnant son accord ;</w:t>
      </w:r>
    </w:p>
    <w:p w14:paraId="1F885402" w14:textId="77777777" w:rsidR="00D828DD" w:rsidRDefault="0055025B">
      <w:pPr>
        <w:spacing w:after="120"/>
      </w:pPr>
      <w:r>
        <w:rPr>
          <w:color w:val="000000"/>
        </w:rPr>
        <w:t>b) Le Preneur transmet au sous-locataire une copie du bail principal et de l'autorisation ecrite du Bailleur ;</w:t>
      </w:r>
    </w:p>
    <w:p w14:paraId="1F885403" w14:textId="77777777" w:rsidR="00D828DD" w:rsidRDefault="0055025B">
      <w:pPr>
        <w:spacing w:after="120"/>
      </w:pPr>
      <w:r>
        <w:rPr>
          <w:color w:val="000000"/>
        </w:rPr>
        <w:t>c) Le Preneur reste seul responsable envers le Bailleur de l'ensemble des obligations du bail, y compris celles de ses sous-locataires ;</w:t>
      </w:r>
    </w:p>
    <w:p w14:paraId="1F885404" w14:textId="77777777" w:rsidR="00D828DD" w:rsidRDefault="0055025B">
      <w:pPr>
        <w:spacing w:after="120"/>
      </w:pPr>
      <w:r>
        <w:rPr>
          <w:color w:val="000000"/>
        </w:rPr>
        <w:t>d) Les sous-locataires seront des professionnels en deplacement a Paris (professions liberales, consultants, avocats, cadres superieurs) ;</w:t>
      </w:r>
    </w:p>
    <w:p w14:paraId="1F885405" w14:textId="77777777" w:rsidR="00D828DD" w:rsidRDefault="0055025B">
      <w:pPr>
        <w:spacing w:after="120"/>
      </w:pPr>
      <w:r>
        <w:rPr>
          <w:color w:val="000000"/>
        </w:rPr>
        <w:t>e) La sous-location pourra s'effectuer a la nuitee, a la semaine ou au mois, selon les besoins des sous-locataires ;</w:t>
      </w:r>
    </w:p>
    <w:p w14:paraId="1F885406" w14:textId="77777777" w:rsidR="00D828DD" w:rsidRDefault="0055025B">
      <w:pPr>
        <w:spacing w:after="120"/>
      </w:pPr>
      <w:r>
        <w:rPr>
          <w:color w:val="000000"/>
        </w:rPr>
        <w:t>f) Le Preneur s'engage a respecter la reglementation en vigueur, notamment les eventuelles obligations de declaration aupres de la mairie de Paris.</w:t>
      </w:r>
    </w:p>
    <w:p w14:paraId="1F885407" w14:textId="77777777" w:rsidR="00D828DD" w:rsidRDefault="0055025B">
      <w:pPr>
        <w:pStyle w:val="Titre2"/>
        <w:spacing w:before="300" w:after="150"/>
      </w:pPr>
      <w:r>
        <w:t>ARTICLE 9 - ASSURANCE</w:t>
      </w:r>
    </w:p>
    <w:p w14:paraId="1F885408" w14:textId="77777777" w:rsidR="00D828DD" w:rsidRDefault="0055025B">
      <w:pPr>
        <w:spacing w:after="120"/>
      </w:pPr>
      <w:r>
        <w:rPr>
          <w:color w:val="000000"/>
        </w:rPr>
        <w:t>Le Preneur s'engage a souscrire une assurance multirisque habitation couvrant l'ensemble des risques locatifs et a fournir une attestation au Bailleur a premiere demande et a chaque renouvellement.</w:t>
      </w:r>
    </w:p>
    <w:p w14:paraId="1F885409" w14:textId="77777777" w:rsidR="00D828DD" w:rsidRDefault="0055025B">
      <w:pPr>
        <w:pStyle w:val="Titre2"/>
        <w:spacing w:before="300" w:after="150"/>
      </w:pPr>
      <w:r>
        <w:t>ARTICLE 10 - RESILIATION ET CLAUSE RESOLUTOIRE</w:t>
      </w:r>
    </w:p>
    <w:p w14:paraId="1F88540A" w14:textId="77777777" w:rsidR="00D828DD" w:rsidRDefault="0055025B">
      <w:pPr>
        <w:spacing w:after="120"/>
      </w:pPr>
      <w:r>
        <w:rPr>
          <w:b/>
          <w:bCs/>
          <w:color w:val="000000"/>
        </w:rPr>
        <w:lastRenderedPageBreak/>
        <w:t>Resiliation par le Locataire :</w:t>
      </w:r>
    </w:p>
    <w:p w14:paraId="1F88540B" w14:textId="77777777" w:rsidR="00D828DD" w:rsidRDefault="0055025B">
      <w:pPr>
        <w:spacing w:after="120"/>
      </w:pPr>
      <w:r>
        <w:rPr>
          <w:color w:val="000000"/>
        </w:rPr>
        <w:t>Le Locataire peut resilier le bail a tout moment, sous reserve de respecter un preavis de un (1) mois, notifie au Bailleur par lettre recommandee avec accuse de reception ou par acte de commissaire de justice.</w:t>
      </w:r>
    </w:p>
    <w:p w14:paraId="1F88540C" w14:textId="77777777" w:rsidR="00D828DD" w:rsidRDefault="00D828DD">
      <w:pPr>
        <w:spacing w:after="100"/>
      </w:pPr>
    </w:p>
    <w:p w14:paraId="1F88540D" w14:textId="77777777" w:rsidR="00D828DD" w:rsidRDefault="0055025B">
      <w:pPr>
        <w:spacing w:after="120"/>
      </w:pPr>
      <w:r>
        <w:rPr>
          <w:b/>
          <w:bCs/>
          <w:color w:val="000000"/>
        </w:rPr>
        <w:t>Resiliation par le Bailleur :</w:t>
      </w:r>
    </w:p>
    <w:p w14:paraId="1F88540E" w14:textId="77777777" w:rsidR="00D828DD" w:rsidRDefault="0055025B">
      <w:pPr>
        <w:spacing w:after="120"/>
      </w:pPr>
      <w:r>
        <w:rPr>
          <w:color w:val="000000"/>
        </w:rPr>
        <w:t>Le Bailleur peut donner conge au Locataire pour la fin du bail, en respectant un preavis de un (1) mois, notifie par lettre recommandee avec accuse de reception ou par acte de commissaire de justice.</w:t>
      </w:r>
    </w:p>
    <w:p w14:paraId="1F88540F" w14:textId="77777777" w:rsidR="00D828DD" w:rsidRDefault="00D828DD">
      <w:pPr>
        <w:spacing w:after="100"/>
      </w:pPr>
    </w:p>
    <w:p w14:paraId="1F885410" w14:textId="77777777" w:rsidR="00D828DD" w:rsidRDefault="0055025B">
      <w:pPr>
        <w:spacing w:after="120"/>
      </w:pPr>
      <w:r>
        <w:rPr>
          <w:b/>
          <w:bCs/>
          <w:color w:val="000000"/>
        </w:rPr>
        <w:t>Clause resolutoire :</w:t>
      </w:r>
    </w:p>
    <w:p w14:paraId="1F885411" w14:textId="77777777" w:rsidR="00D828DD" w:rsidRDefault="0055025B">
      <w:pPr>
        <w:spacing w:after="120"/>
      </w:pPr>
      <w:r>
        <w:rPr>
          <w:color w:val="000000"/>
        </w:rPr>
        <w:t>A defaut de paiement du loyer ou des charges aux termes convenus, ou en cas de non-souscription de l'assurance, le present bail sera resilie de plein droit deux (2) mois apres un commandement de payer ou une sommation demeure infructueux, conformement a la legislation en vigueur.</w:t>
      </w:r>
    </w:p>
    <w:p w14:paraId="1F885412" w14:textId="77777777" w:rsidR="00D828DD" w:rsidRDefault="0055025B">
      <w:r>
        <w:br w:type="page"/>
      </w:r>
    </w:p>
    <w:p w14:paraId="1F885413" w14:textId="77777777" w:rsidR="00D828DD" w:rsidRDefault="0055025B">
      <w:pPr>
        <w:pStyle w:val="Titre2"/>
        <w:spacing w:before="300" w:after="150"/>
      </w:pPr>
      <w:r>
        <w:lastRenderedPageBreak/>
        <w:t>ARTICLE 11 - ELECTION DE DOMICILE</w:t>
      </w:r>
    </w:p>
    <w:p w14:paraId="1F885414" w14:textId="77777777" w:rsidR="00D828DD" w:rsidRDefault="0055025B">
      <w:pPr>
        <w:spacing w:after="120"/>
      </w:pPr>
      <w:r>
        <w:rPr>
          <w:color w:val="000000"/>
        </w:rPr>
        <w:t>Pour l'execution du present contrat, les parties elisent domicile a leurs adresses respectives mentionnees en tete des presentes.</w:t>
      </w:r>
    </w:p>
    <w:p w14:paraId="1F885415" w14:textId="77777777" w:rsidR="00D828DD" w:rsidRDefault="0055025B">
      <w:pPr>
        <w:pStyle w:val="Titre2"/>
        <w:spacing w:before="300" w:after="150"/>
      </w:pPr>
      <w:r>
        <w:t>ARTICLE 12 - LOI APPLICABLE</w:t>
      </w:r>
    </w:p>
    <w:p w14:paraId="1F885416" w14:textId="77777777" w:rsidR="00D828DD" w:rsidRDefault="0055025B">
      <w:pPr>
        <w:spacing w:after="120"/>
      </w:pPr>
      <w:r>
        <w:rPr>
          <w:color w:val="000000"/>
        </w:rPr>
        <w:t>Le present bail est soumis aux dispositions de la loi n 89-462 du 6 juillet 1989 tendant a ameliorer les rapports locatifs, telle que modifiee par la loi ALUR du 24 mars 2014 et la loi ELAN du 23 novembre 2018.</w:t>
      </w:r>
    </w:p>
    <w:p w14:paraId="1F885417" w14:textId="77777777" w:rsidR="00D828DD" w:rsidRDefault="0055025B">
      <w:pPr>
        <w:spacing w:after="120"/>
      </w:pPr>
      <w:r>
        <w:rPr>
          <w:color w:val="000000"/>
        </w:rPr>
        <w:t>En cas de litige, les parties s'engagent a rechercher une solution amiable. A defaut, le tribunal competent sera celui du lieu de situation de l'immeuble.</w:t>
      </w:r>
    </w:p>
    <w:p w14:paraId="1F885418" w14:textId="77777777" w:rsidR="00D828DD" w:rsidRDefault="00D828DD">
      <w:pPr>
        <w:spacing w:after="100"/>
      </w:pPr>
    </w:p>
    <w:p w14:paraId="1F885419" w14:textId="77777777" w:rsidR="00D828DD" w:rsidRDefault="00D828DD">
      <w:pPr>
        <w:spacing w:after="100"/>
      </w:pPr>
    </w:p>
    <w:p w14:paraId="1F88541A" w14:textId="77777777" w:rsidR="00D828DD" w:rsidRDefault="0055025B">
      <w:pPr>
        <w:pStyle w:val="Titre2"/>
        <w:spacing w:before="300" w:after="150"/>
      </w:pPr>
      <w:r>
        <w:t>SIGNATURES</w:t>
      </w:r>
    </w:p>
    <w:p w14:paraId="1F88541B" w14:textId="77777777" w:rsidR="00D828DD" w:rsidRDefault="0055025B">
      <w:pPr>
        <w:spacing w:after="120"/>
      </w:pPr>
      <w:r>
        <w:rPr>
          <w:color w:val="000000"/>
        </w:rPr>
        <w:t>Fait en deux (2) exemplaires originaux, a Paris.</w:t>
      </w:r>
    </w:p>
    <w:p w14:paraId="1F88541C" w14:textId="77777777" w:rsidR="00D828DD" w:rsidRDefault="00D828DD">
      <w:pPr>
        <w:spacing w:after="100"/>
      </w:pPr>
    </w:p>
    <w:p w14:paraId="1F88541D" w14:textId="77777777" w:rsidR="00D828DD" w:rsidRDefault="00D828DD">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D828DD" w14:paraId="1F88542C" w14:textId="77777777">
        <w:tblPrEx>
          <w:tblCellMar>
            <w:top w:w="0" w:type="dxa"/>
            <w:bottom w:w="0" w:type="dxa"/>
          </w:tblCellMar>
        </w:tblPrEx>
        <w:tc>
          <w:tcPr>
            <w:tcW w:w="4513" w:type="dxa"/>
            <w:tcMar>
              <w:top w:w="60" w:type="dxa"/>
              <w:left w:w="100" w:type="dxa"/>
              <w:bottom w:w="60" w:type="dxa"/>
              <w:right w:w="100" w:type="dxa"/>
            </w:tcMar>
          </w:tcPr>
          <w:p w14:paraId="1F88541E" w14:textId="77777777" w:rsidR="00D828DD" w:rsidRDefault="0055025B">
            <w:r>
              <w:rPr>
                <w:b/>
                <w:bCs/>
              </w:rPr>
              <w:t>Le Bailleur</w:t>
            </w:r>
          </w:p>
          <w:p w14:paraId="1F88541F" w14:textId="77777777" w:rsidR="00D828DD" w:rsidRDefault="0055025B">
            <w:pPr>
              <w:spacing w:before="40"/>
            </w:pPr>
            <w:r>
              <w:rPr>
                <w:i/>
                <w:iCs/>
                <w:color w:val="555555"/>
                <w:sz w:val="18"/>
                <w:szCs w:val="18"/>
              </w:rPr>
              <w:t>(Lu et approuve, bon pour accord)</w:t>
            </w:r>
          </w:p>
          <w:p w14:paraId="1F885420" w14:textId="77777777" w:rsidR="00D828DD" w:rsidRDefault="00D828DD">
            <w:pPr>
              <w:spacing w:after="100"/>
            </w:pPr>
          </w:p>
          <w:p w14:paraId="1F885421" w14:textId="77777777" w:rsidR="00D828DD" w:rsidRDefault="00D828DD">
            <w:pPr>
              <w:spacing w:after="100"/>
            </w:pPr>
          </w:p>
          <w:p w14:paraId="1F885422" w14:textId="77777777" w:rsidR="00D828DD" w:rsidRDefault="00D828DD">
            <w:pPr>
              <w:spacing w:after="100"/>
            </w:pPr>
          </w:p>
          <w:p w14:paraId="1F885423" w14:textId="77777777" w:rsidR="00D828DD" w:rsidRDefault="0055025B">
            <w:r>
              <w:rPr>
                <w:sz w:val="20"/>
                <w:szCs w:val="20"/>
              </w:rPr>
              <w:t>Nom : ___________________</w:t>
            </w:r>
          </w:p>
          <w:p w14:paraId="1F885424" w14:textId="77777777" w:rsidR="00D828DD" w:rsidRDefault="0055025B">
            <w:pPr>
              <w:spacing w:before="80"/>
            </w:pPr>
            <w:r>
              <w:rPr>
                <w:sz w:val="20"/>
                <w:szCs w:val="20"/>
              </w:rPr>
              <w:t>Date : ___________________</w:t>
            </w:r>
          </w:p>
        </w:tc>
        <w:tc>
          <w:tcPr>
            <w:tcW w:w="4513" w:type="dxa"/>
            <w:tcMar>
              <w:top w:w="60" w:type="dxa"/>
              <w:left w:w="100" w:type="dxa"/>
              <w:bottom w:w="60" w:type="dxa"/>
              <w:right w:w="100" w:type="dxa"/>
            </w:tcMar>
          </w:tcPr>
          <w:p w14:paraId="1F885425" w14:textId="77777777" w:rsidR="00D828DD" w:rsidRDefault="0055025B">
            <w:r>
              <w:rPr>
                <w:b/>
                <w:bCs/>
              </w:rPr>
              <w:t>Le Preneur</w:t>
            </w:r>
          </w:p>
          <w:p w14:paraId="1F885426" w14:textId="77777777" w:rsidR="00D828DD" w:rsidRDefault="0055025B">
            <w:pPr>
              <w:spacing w:before="40"/>
            </w:pPr>
            <w:r>
              <w:rPr>
                <w:i/>
                <w:iCs/>
                <w:color w:val="555555"/>
                <w:sz w:val="18"/>
                <w:szCs w:val="18"/>
              </w:rPr>
              <w:t>(Lu et approuve, bon pour accord)</w:t>
            </w:r>
          </w:p>
          <w:p w14:paraId="1F885427" w14:textId="77777777" w:rsidR="00D828DD" w:rsidRDefault="00D828DD">
            <w:pPr>
              <w:spacing w:after="100"/>
            </w:pPr>
          </w:p>
          <w:p w14:paraId="1F885428" w14:textId="77777777" w:rsidR="00D828DD" w:rsidRDefault="00D828DD">
            <w:pPr>
              <w:spacing w:after="100"/>
            </w:pPr>
          </w:p>
          <w:p w14:paraId="1F885429" w14:textId="77777777" w:rsidR="00D828DD" w:rsidRDefault="00D828DD">
            <w:pPr>
              <w:spacing w:after="100"/>
            </w:pPr>
          </w:p>
          <w:p w14:paraId="1F88542A" w14:textId="77777777" w:rsidR="00D828DD" w:rsidRDefault="0055025B">
            <w:r>
              <w:rPr>
                <w:sz w:val="20"/>
                <w:szCs w:val="20"/>
              </w:rPr>
              <w:t>Nom : David Tapiero</w:t>
            </w:r>
          </w:p>
          <w:p w14:paraId="1F88542B" w14:textId="77777777" w:rsidR="00D828DD" w:rsidRDefault="0055025B">
            <w:pPr>
              <w:spacing w:before="80"/>
            </w:pPr>
            <w:r>
              <w:rPr>
                <w:sz w:val="20"/>
                <w:szCs w:val="20"/>
              </w:rPr>
              <w:t>Date : ___________________</w:t>
            </w:r>
          </w:p>
        </w:tc>
      </w:tr>
    </w:tbl>
    <w:p w14:paraId="1F88542D" w14:textId="77777777" w:rsidR="00D828DD" w:rsidRDefault="0055025B">
      <w:r>
        <w:br w:type="page"/>
      </w:r>
    </w:p>
    <w:p w14:paraId="1F88542E" w14:textId="77777777" w:rsidR="00D828DD" w:rsidRDefault="0055025B">
      <w:pPr>
        <w:pStyle w:val="Titre2"/>
        <w:spacing w:before="300" w:after="150"/>
      </w:pPr>
      <w:r>
        <w:lastRenderedPageBreak/>
        <w:t>ANNEXE 1 - INVENTAIRE DU MOBILIER</w:t>
      </w:r>
    </w:p>
    <w:p w14:paraId="1F88542F" w14:textId="77777777" w:rsidR="00D828DD" w:rsidRDefault="0055025B">
      <w:pPr>
        <w:spacing w:after="120"/>
      </w:pPr>
      <w:r>
        <w:rPr>
          <w:b/>
          <w:bCs/>
          <w:color w:val="000000"/>
        </w:rPr>
        <w:t>A completer lors de l'etat des lieux d'entree.</w:t>
      </w:r>
    </w:p>
    <w:p w14:paraId="1F885430" w14:textId="77777777" w:rsidR="00D828DD" w:rsidRDefault="00D828DD">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1500"/>
        <w:gridCol w:w="3526"/>
      </w:tblGrid>
      <w:tr w:rsidR="00D828DD" w14:paraId="1F885434"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shd w:val="clear" w:color="auto" w:fill="F0F7F7"/>
            <w:tcMar>
              <w:top w:w="60" w:type="dxa"/>
              <w:left w:w="100" w:type="dxa"/>
              <w:bottom w:w="60" w:type="dxa"/>
              <w:right w:w="100" w:type="dxa"/>
            </w:tcMar>
          </w:tcPr>
          <w:p w14:paraId="1F885431" w14:textId="77777777" w:rsidR="00D828DD" w:rsidRDefault="0055025B">
            <w:r>
              <w:rPr>
                <w:b/>
                <w:bCs/>
              </w:rPr>
              <w:t>Element</w:t>
            </w:r>
          </w:p>
        </w:tc>
        <w:tc>
          <w:tcPr>
            <w:tcW w:w="1500" w:type="dxa"/>
            <w:tcBorders>
              <w:top w:val="single" w:sz="1" w:space="0" w:color="B0B0B0"/>
              <w:left w:val="single" w:sz="1" w:space="0" w:color="B0B0B0"/>
              <w:bottom w:val="single" w:sz="1" w:space="0" w:color="B0B0B0"/>
              <w:right w:val="single" w:sz="1" w:space="0" w:color="B0B0B0"/>
            </w:tcBorders>
            <w:shd w:val="clear" w:color="auto" w:fill="F0F7F7"/>
            <w:tcMar>
              <w:top w:w="60" w:type="dxa"/>
              <w:left w:w="100" w:type="dxa"/>
              <w:bottom w:w="60" w:type="dxa"/>
              <w:right w:w="100" w:type="dxa"/>
            </w:tcMar>
          </w:tcPr>
          <w:p w14:paraId="1F885432" w14:textId="77777777" w:rsidR="00D828DD" w:rsidRDefault="0055025B">
            <w:r>
              <w:rPr>
                <w:b/>
                <w:bCs/>
              </w:rPr>
              <w:t>Quantite</w:t>
            </w:r>
          </w:p>
        </w:tc>
        <w:tc>
          <w:tcPr>
            <w:tcW w:w="3526" w:type="dxa"/>
            <w:tcBorders>
              <w:top w:val="single" w:sz="1" w:space="0" w:color="B0B0B0"/>
              <w:left w:val="single" w:sz="1" w:space="0" w:color="B0B0B0"/>
              <w:bottom w:val="single" w:sz="1" w:space="0" w:color="B0B0B0"/>
              <w:right w:val="single" w:sz="1" w:space="0" w:color="B0B0B0"/>
            </w:tcBorders>
            <w:shd w:val="clear" w:color="auto" w:fill="F0F7F7"/>
            <w:tcMar>
              <w:top w:w="60" w:type="dxa"/>
              <w:left w:w="100" w:type="dxa"/>
              <w:bottom w:w="60" w:type="dxa"/>
              <w:right w:w="100" w:type="dxa"/>
            </w:tcMar>
          </w:tcPr>
          <w:p w14:paraId="1F885433" w14:textId="77777777" w:rsidR="00D828DD" w:rsidRDefault="0055025B">
            <w:r>
              <w:rPr>
                <w:b/>
                <w:bCs/>
              </w:rPr>
              <w:t>Etat</w:t>
            </w:r>
          </w:p>
        </w:tc>
      </w:tr>
      <w:tr w:rsidR="00D828DD" w14:paraId="1F885438"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5" w14:textId="77777777" w:rsidR="00D828DD" w:rsidRDefault="0055025B">
            <w:r>
              <w:rPr>
                <w:sz w:val="20"/>
                <w:szCs w:val="20"/>
              </w:rPr>
              <w:t>Literie (couette, oreillers)</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6"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7" w14:textId="77777777" w:rsidR="00D828DD" w:rsidRDefault="00D828DD"/>
        </w:tc>
      </w:tr>
      <w:tr w:rsidR="00D828DD" w14:paraId="1F88543C"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9" w14:textId="77777777" w:rsidR="00D828DD" w:rsidRDefault="0055025B">
            <w:r>
              <w:rPr>
                <w:sz w:val="20"/>
                <w:szCs w:val="20"/>
              </w:rPr>
              <w:t>Table / Bureau</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A"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B" w14:textId="77777777" w:rsidR="00D828DD" w:rsidRDefault="00D828DD"/>
        </w:tc>
      </w:tr>
      <w:tr w:rsidR="00D828DD" w14:paraId="1F885440"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D" w14:textId="77777777" w:rsidR="00D828DD" w:rsidRDefault="0055025B">
            <w:r>
              <w:rPr>
                <w:sz w:val="20"/>
                <w:szCs w:val="20"/>
              </w:rPr>
              <w:t>Chaises</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E"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3F" w14:textId="77777777" w:rsidR="00D828DD" w:rsidRDefault="00D828DD"/>
        </w:tc>
      </w:tr>
      <w:tr w:rsidR="00D828DD" w14:paraId="1F885444"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1" w14:textId="77777777" w:rsidR="00D828DD" w:rsidRDefault="0055025B">
            <w:r>
              <w:rPr>
                <w:sz w:val="20"/>
                <w:szCs w:val="20"/>
              </w:rPr>
              <w:t>Luminaires</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2"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3" w14:textId="77777777" w:rsidR="00D828DD" w:rsidRDefault="00D828DD"/>
        </w:tc>
      </w:tr>
      <w:tr w:rsidR="00D828DD" w14:paraId="1F885448"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5" w14:textId="77777777" w:rsidR="00D828DD" w:rsidRDefault="0055025B">
            <w:r>
              <w:rPr>
                <w:sz w:val="20"/>
                <w:szCs w:val="20"/>
              </w:rPr>
              <w:t>Rangements (armoire/commode)</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6"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7" w14:textId="77777777" w:rsidR="00D828DD" w:rsidRDefault="00D828DD"/>
        </w:tc>
      </w:tr>
      <w:tr w:rsidR="00D828DD" w14:paraId="1F88544C"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9" w14:textId="77777777" w:rsidR="00D828DD" w:rsidRDefault="0055025B">
            <w:r>
              <w:rPr>
                <w:sz w:val="20"/>
                <w:szCs w:val="20"/>
              </w:rPr>
              <w:t>Plaques de cuisson</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A"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B" w14:textId="77777777" w:rsidR="00D828DD" w:rsidRDefault="00D828DD"/>
        </w:tc>
      </w:tr>
      <w:tr w:rsidR="00D828DD" w14:paraId="1F885450"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D" w14:textId="77777777" w:rsidR="00D828DD" w:rsidRDefault="0055025B">
            <w:r>
              <w:rPr>
                <w:sz w:val="20"/>
                <w:szCs w:val="20"/>
              </w:rPr>
              <w:t>Refrigerateur</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E"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4F" w14:textId="77777777" w:rsidR="00D828DD" w:rsidRDefault="00D828DD"/>
        </w:tc>
      </w:tr>
      <w:tr w:rsidR="00D828DD" w14:paraId="1F885454"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1" w14:textId="77777777" w:rsidR="00D828DD" w:rsidRDefault="0055025B">
            <w:r>
              <w:rPr>
                <w:sz w:val="20"/>
                <w:szCs w:val="20"/>
              </w:rPr>
              <w:t>Ustensiles de cuisine</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2"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3" w14:textId="77777777" w:rsidR="00D828DD" w:rsidRDefault="00D828DD"/>
        </w:tc>
      </w:tr>
      <w:tr w:rsidR="00D828DD" w14:paraId="1F885458"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5" w14:textId="77777777" w:rsidR="00D828DD" w:rsidRDefault="0055025B">
            <w:r>
              <w:rPr>
                <w:sz w:val="20"/>
                <w:szCs w:val="20"/>
              </w:rPr>
              <w:t>Vaisselle</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6"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7" w14:textId="77777777" w:rsidR="00D828DD" w:rsidRDefault="00D828DD"/>
        </w:tc>
      </w:tr>
      <w:tr w:rsidR="00D828DD" w14:paraId="1F88545C"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9" w14:textId="77777777" w:rsidR="00D828DD" w:rsidRDefault="0055025B">
            <w:r>
              <w:rPr>
                <w:sz w:val="20"/>
                <w:szCs w:val="20"/>
              </w:rPr>
              <w:t>Micro-ondes</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A"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B" w14:textId="77777777" w:rsidR="00D828DD" w:rsidRDefault="00D828DD"/>
        </w:tc>
      </w:tr>
      <w:tr w:rsidR="00D828DD" w14:paraId="1F885460"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D" w14:textId="77777777" w:rsidR="00D828DD" w:rsidRDefault="0055025B">
            <w:r>
              <w:rPr>
                <w:sz w:val="20"/>
                <w:szCs w:val="20"/>
              </w:rPr>
              <w:t>Machine a laver</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E"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5F" w14:textId="77777777" w:rsidR="00D828DD" w:rsidRDefault="00D828DD"/>
        </w:tc>
      </w:tr>
      <w:tr w:rsidR="00D828DD" w14:paraId="1F885464"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61" w14:textId="77777777" w:rsidR="00D828DD" w:rsidRDefault="0055025B">
            <w:r>
              <w:rPr>
                <w:sz w:val="20"/>
                <w:szCs w:val="20"/>
              </w:rPr>
              <w:t>Rideaux / Stores</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62"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63" w14:textId="77777777" w:rsidR="00D828DD" w:rsidRDefault="00D828DD"/>
        </w:tc>
      </w:tr>
      <w:tr w:rsidR="00D828DD" w14:paraId="1F885468" w14:textId="77777777">
        <w:tblPrEx>
          <w:tblCellMar>
            <w:top w:w="0" w:type="dxa"/>
            <w:bottom w:w="0" w:type="dxa"/>
          </w:tblCellMar>
        </w:tblPrEx>
        <w:tc>
          <w:tcPr>
            <w:tcW w:w="40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65" w14:textId="77777777" w:rsidR="00D828DD" w:rsidRDefault="0055025B">
            <w:r>
              <w:rPr>
                <w:sz w:val="20"/>
                <w:szCs w:val="20"/>
              </w:rPr>
              <w:t>Materiel d'entretien</w:t>
            </w:r>
          </w:p>
        </w:tc>
        <w:tc>
          <w:tcPr>
            <w:tcW w:w="1500"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66" w14:textId="77777777" w:rsidR="00D828DD" w:rsidRDefault="00D828DD"/>
        </w:tc>
        <w:tc>
          <w:tcPr>
            <w:tcW w:w="3526" w:type="dxa"/>
            <w:tcBorders>
              <w:top w:val="single" w:sz="1" w:space="0" w:color="B0B0B0"/>
              <w:left w:val="single" w:sz="1" w:space="0" w:color="B0B0B0"/>
              <w:bottom w:val="single" w:sz="1" w:space="0" w:color="B0B0B0"/>
              <w:right w:val="single" w:sz="1" w:space="0" w:color="B0B0B0"/>
            </w:tcBorders>
            <w:tcMar>
              <w:top w:w="40" w:type="dxa"/>
              <w:left w:w="100" w:type="dxa"/>
              <w:bottom w:w="40" w:type="dxa"/>
              <w:right w:w="100" w:type="dxa"/>
            </w:tcMar>
          </w:tcPr>
          <w:p w14:paraId="1F885467" w14:textId="77777777" w:rsidR="00D828DD" w:rsidRDefault="00D828DD"/>
        </w:tc>
      </w:tr>
    </w:tbl>
    <w:p w14:paraId="1F885469" w14:textId="77777777" w:rsidR="0055025B" w:rsidRDefault="0055025B"/>
    <w:sectPr w:rsidR="0055025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CD558" w14:textId="77777777" w:rsidR="0055025B" w:rsidRDefault="0055025B">
      <w:r>
        <w:separator/>
      </w:r>
    </w:p>
  </w:endnote>
  <w:endnote w:type="continuationSeparator" w:id="0">
    <w:p w14:paraId="22B6C9B4" w14:textId="77777777" w:rsidR="0055025B" w:rsidRDefault="0055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546D" w14:textId="2A92A0C2" w:rsidR="00D828DD" w:rsidRDefault="0055025B">
    <w:pPr>
      <w:jc w:val="center"/>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1B61A5">
      <w:rPr>
        <w:noProof/>
        <w:color w:val="999999"/>
        <w:sz w:val="16"/>
        <w:szCs w:val="16"/>
      </w:rPr>
      <w:t>1</w:t>
    </w:r>
    <w:r>
      <w:rPr>
        <w:color w:val="999999"/>
        <w:sz w:val="16"/>
        <w:szCs w:val="16"/>
      </w:rPr>
      <w:fldChar w:fldCharType="end"/>
    </w:r>
    <w:r>
      <w:rPr>
        <w:color w:val="999999"/>
        <w:sz w:val="16"/>
        <w:szCs w:val="16"/>
      </w:rPr>
      <w:t xml:space="preserve"> / </w:t>
    </w:r>
    <w:r>
      <w:rPr>
        <w:color w:val="999999"/>
        <w:sz w:val="16"/>
        <w:szCs w:val="16"/>
      </w:rPr>
      <w:fldChar w:fldCharType="begin"/>
    </w:r>
    <w:r>
      <w:rPr>
        <w:color w:val="999999"/>
        <w:sz w:val="16"/>
        <w:szCs w:val="16"/>
      </w:rPr>
      <w:instrText>NUMPAGES</w:instrText>
    </w:r>
    <w:r>
      <w:rPr>
        <w:color w:val="999999"/>
        <w:sz w:val="16"/>
        <w:szCs w:val="16"/>
      </w:rPr>
      <w:fldChar w:fldCharType="separate"/>
    </w:r>
    <w:r w:rsidR="001B61A5">
      <w:rPr>
        <w:noProof/>
        <w:color w:val="999999"/>
        <w:sz w:val="16"/>
        <w:szCs w:val="16"/>
      </w:rPr>
      <w:t>2</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03239" w14:textId="77777777" w:rsidR="0055025B" w:rsidRDefault="0055025B">
      <w:r>
        <w:separator/>
      </w:r>
    </w:p>
  </w:footnote>
  <w:footnote w:type="continuationSeparator" w:id="0">
    <w:p w14:paraId="044329A6" w14:textId="77777777" w:rsidR="0055025B" w:rsidRDefault="00550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5469" w14:textId="77777777" w:rsidR="00D828DD" w:rsidRDefault="0055025B">
    <w:r>
      <w:rPr>
        <w:noProof/>
      </w:rPr>
      <w:drawing>
        <wp:inline distT="0" distB="0" distL="0" distR="0" wp14:anchorId="1F88546E" wp14:editId="1F88546F">
          <wp:extent cx="1143000" cy="304800"/>
          <wp:effectExtent l="0" t="0" r="0" b="0"/>
          <wp:docPr id="1" name="belvie-logo" descr="Logo Belvie" title="Bel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304800"/>
                  </a:xfrm>
                  <a:prstGeom prst="rect">
                    <a:avLst/>
                  </a:prstGeom>
                </pic:spPr>
              </pic:pic>
            </a:graphicData>
          </a:graphic>
        </wp:inline>
      </w:drawing>
    </w:r>
  </w:p>
  <w:p w14:paraId="1F88546A" w14:textId="77777777" w:rsidR="00D828DD" w:rsidRDefault="0055025B">
    <w:r>
      <w:rPr>
        <w:color w:val="555555"/>
        <w:sz w:val="15"/>
        <w:szCs w:val="15"/>
      </w:rPr>
      <w:t>Belvie — Conciergerie locative a Paris</w:t>
    </w:r>
  </w:p>
  <w:p w14:paraId="1F88546B" w14:textId="77777777" w:rsidR="00D828DD" w:rsidRDefault="0055025B">
    <w:pPr>
      <w:spacing w:after="80"/>
    </w:pPr>
    <w:r>
      <w:rPr>
        <w:color w:val="555555"/>
        <w:sz w:val="14"/>
        <w:szCs w:val="14"/>
      </w:rPr>
      <w:t>Tel. 06 08 40 31 05 | dstconseils@gmail.com | belvie-paris.fr</w:t>
    </w:r>
  </w:p>
  <w:p w14:paraId="1F88546C" w14:textId="77777777" w:rsidR="00D828DD" w:rsidRDefault="00D828DD">
    <w:pPr>
      <w:pBdr>
        <w:bottom w:val="single" w:sz="1" w:space="0" w:color="B0B0B0"/>
      </w:pBdr>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9558B"/>
    <w:multiLevelType w:val="hybridMultilevel"/>
    <w:tmpl w:val="32BCB944"/>
    <w:lvl w:ilvl="0" w:tplc="00507346">
      <w:start w:val="1"/>
      <w:numFmt w:val="bullet"/>
      <w:lvlText w:val="●"/>
      <w:lvlJc w:val="left"/>
      <w:pPr>
        <w:ind w:left="720" w:hanging="360"/>
      </w:pPr>
    </w:lvl>
    <w:lvl w:ilvl="1" w:tplc="D9B81714">
      <w:start w:val="1"/>
      <w:numFmt w:val="bullet"/>
      <w:lvlText w:val="○"/>
      <w:lvlJc w:val="left"/>
      <w:pPr>
        <w:ind w:left="1440" w:hanging="360"/>
      </w:pPr>
    </w:lvl>
    <w:lvl w:ilvl="2" w:tplc="9D30C826">
      <w:start w:val="1"/>
      <w:numFmt w:val="bullet"/>
      <w:lvlText w:val="■"/>
      <w:lvlJc w:val="left"/>
      <w:pPr>
        <w:ind w:left="2160" w:hanging="360"/>
      </w:pPr>
    </w:lvl>
    <w:lvl w:ilvl="3" w:tplc="CC068AAA">
      <w:start w:val="1"/>
      <w:numFmt w:val="bullet"/>
      <w:lvlText w:val="●"/>
      <w:lvlJc w:val="left"/>
      <w:pPr>
        <w:ind w:left="2880" w:hanging="360"/>
      </w:pPr>
    </w:lvl>
    <w:lvl w:ilvl="4" w:tplc="43100B84">
      <w:start w:val="1"/>
      <w:numFmt w:val="bullet"/>
      <w:lvlText w:val="○"/>
      <w:lvlJc w:val="left"/>
      <w:pPr>
        <w:ind w:left="3600" w:hanging="360"/>
      </w:pPr>
    </w:lvl>
    <w:lvl w:ilvl="5" w:tplc="1AC426C6">
      <w:start w:val="1"/>
      <w:numFmt w:val="bullet"/>
      <w:lvlText w:val="■"/>
      <w:lvlJc w:val="left"/>
      <w:pPr>
        <w:ind w:left="4320" w:hanging="360"/>
      </w:pPr>
    </w:lvl>
    <w:lvl w:ilvl="6" w:tplc="E552226C">
      <w:start w:val="1"/>
      <w:numFmt w:val="bullet"/>
      <w:lvlText w:val="●"/>
      <w:lvlJc w:val="left"/>
      <w:pPr>
        <w:ind w:left="5040" w:hanging="360"/>
      </w:pPr>
    </w:lvl>
    <w:lvl w:ilvl="7" w:tplc="E920241C">
      <w:start w:val="1"/>
      <w:numFmt w:val="bullet"/>
      <w:lvlText w:val="●"/>
      <w:lvlJc w:val="left"/>
      <w:pPr>
        <w:ind w:left="5760" w:hanging="360"/>
      </w:pPr>
    </w:lvl>
    <w:lvl w:ilvl="8" w:tplc="9E48B104">
      <w:start w:val="1"/>
      <w:numFmt w:val="bullet"/>
      <w:lvlText w:val="●"/>
      <w:lvlJc w:val="left"/>
      <w:pPr>
        <w:ind w:left="6480" w:hanging="360"/>
      </w:pPr>
    </w:lvl>
  </w:abstractNum>
  <w:num w:numId="1" w16cid:durableId="979931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8DD"/>
    <w:rsid w:val="001B61A5"/>
    <w:rsid w:val="0055025B"/>
    <w:rsid w:val="009A51C2"/>
    <w:rsid w:val="00D828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538E"/>
  <w15:docId w15:val="{2F6D6FE8-7A2E-401F-8C7C-96770D17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280" w:after="140"/>
      <w:jc w:val="center"/>
      <w:outlineLvl w:val="0"/>
    </w:pPr>
    <w:rPr>
      <w:b/>
      <w:bCs/>
      <w:color w:val="01696F"/>
      <w:sz w:val="36"/>
      <w:szCs w:val="36"/>
    </w:rPr>
  </w:style>
  <w:style w:type="paragraph" w:styleId="Titre2">
    <w:name w:val="heading 2"/>
    <w:uiPriority w:val="9"/>
    <w:unhideWhenUsed/>
    <w:qFormat/>
    <w:pPr>
      <w:spacing w:before="220" w:after="110"/>
      <w:outlineLvl w:val="1"/>
    </w:pPr>
    <w:rPr>
      <w:b/>
      <w:bCs/>
      <w:color w:val="01696F"/>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1069</Words>
  <Characters>5884</Characters>
  <Application>Microsoft Office Word</Application>
  <DocSecurity>0</DocSecurity>
  <Lines>49</Lines>
  <Paragraphs>13</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tapiero</cp:lastModifiedBy>
  <cp:revision>2</cp:revision>
  <dcterms:created xsi:type="dcterms:W3CDTF">2026-03-25T10:49:00Z</dcterms:created>
  <dcterms:modified xsi:type="dcterms:W3CDTF">2026-03-25T12:37:00Z</dcterms:modified>
</cp:coreProperties>
</file>